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BF0C5B" w14:textId="77777777" w:rsidR="00136EB3" w:rsidRDefault="00136EB3" w:rsidP="00516DF8">
      <w:pPr>
        <w:spacing w:line="360" w:lineRule="exact"/>
        <w:jc w:val="center"/>
        <w:rPr>
          <w:b/>
          <w:caps/>
        </w:rPr>
      </w:pPr>
    </w:p>
    <w:p w14:paraId="7127DE64" w14:textId="631F7BB9" w:rsidR="00516DF8" w:rsidRDefault="00BF6FFB" w:rsidP="00516DF8">
      <w:pPr>
        <w:spacing w:line="360" w:lineRule="exact"/>
        <w:jc w:val="center"/>
        <w:rPr>
          <w:b/>
          <w:caps/>
        </w:rPr>
      </w:pPr>
      <w:r>
        <w:rPr>
          <w:b/>
          <w:caps/>
        </w:rPr>
        <w:t>П</w:t>
      </w:r>
      <w:r w:rsidR="002D3A37" w:rsidRPr="002D3A37">
        <w:rPr>
          <w:b/>
          <w:caps/>
        </w:rPr>
        <w:t>ояснительная записка о необходимости</w:t>
      </w:r>
      <w:r w:rsidR="009E2EDB">
        <w:rPr>
          <w:b/>
          <w:caps/>
        </w:rPr>
        <w:t xml:space="preserve"> заключения</w:t>
      </w:r>
      <w:r w:rsidR="002D3A37" w:rsidRPr="00B26A7A">
        <w:rPr>
          <w:b/>
          <w:caps/>
        </w:rPr>
        <w:t xml:space="preserve"> </w:t>
      </w:r>
    </w:p>
    <w:p w14:paraId="49DA4365" w14:textId="38DCB654" w:rsidR="00EA0F05" w:rsidRDefault="00EA0F05" w:rsidP="00516DF8">
      <w:pPr>
        <w:spacing w:line="360" w:lineRule="exact"/>
        <w:jc w:val="center"/>
        <w:rPr>
          <w:b/>
          <w:caps/>
        </w:rPr>
      </w:pPr>
      <w:r>
        <w:rPr>
          <w:b/>
          <w:caps/>
        </w:rPr>
        <w:t>Взамозависимые с заказчиком лица</w:t>
      </w:r>
    </w:p>
    <w:p w14:paraId="218B9EB6" w14:textId="67EFBA5A" w:rsidR="00516DF8" w:rsidRDefault="00516DF8" w:rsidP="00516DF8">
      <w:pPr>
        <w:spacing w:line="360" w:lineRule="exact"/>
        <w:jc w:val="center"/>
        <w:rPr>
          <w:b/>
          <w:caps/>
        </w:rPr>
      </w:pPr>
      <w:r w:rsidRPr="00B26A7A">
        <w:rPr>
          <w:b/>
          <w:caps/>
        </w:rPr>
        <w:t xml:space="preserve">по </w:t>
      </w:r>
      <w:r w:rsidR="00EF28BB">
        <w:rPr>
          <w:b/>
          <w:caps/>
        </w:rPr>
        <w:t>закупке</w:t>
      </w:r>
      <w:r w:rsidRPr="00B26A7A">
        <w:rPr>
          <w:b/>
          <w:caps/>
        </w:rPr>
        <w:t xml:space="preserve"> [номер и наименование </w:t>
      </w:r>
      <w:r w:rsidR="00EF28BB">
        <w:rPr>
          <w:b/>
          <w:caps/>
        </w:rPr>
        <w:t>закупки</w:t>
      </w:r>
      <w:r w:rsidRPr="00B26A7A">
        <w:rPr>
          <w:b/>
          <w:caps/>
        </w:rPr>
        <w:t>]</w:t>
      </w:r>
    </w:p>
    <w:p w14:paraId="2949D334" w14:textId="77777777" w:rsidR="00136EB3" w:rsidRPr="00B26A7A" w:rsidRDefault="00136EB3" w:rsidP="00516DF8">
      <w:pPr>
        <w:spacing w:line="360" w:lineRule="exact"/>
        <w:jc w:val="center"/>
        <w:rPr>
          <w:b/>
          <w:caps/>
        </w:rPr>
      </w:pPr>
    </w:p>
    <w:p w14:paraId="36E6793B" w14:textId="76CB0EF8" w:rsidR="00516DF8" w:rsidRDefault="009D4B55" w:rsidP="00E67ACA">
      <w:pPr>
        <w:spacing w:before="120" w:line="360" w:lineRule="exact"/>
      </w:pPr>
      <w:r>
        <w:t>Годовой</w:t>
      </w:r>
      <w:r w:rsidRPr="00307AFF">
        <w:t xml:space="preserve"> </w:t>
      </w:r>
      <w:r w:rsidR="00516DF8" w:rsidRPr="00307AFF">
        <w:t xml:space="preserve">план закупок на </w:t>
      </w:r>
      <w:r w:rsidR="00516DF8" w:rsidRPr="00C65F03">
        <w:rPr>
          <w:highlight w:val="lightGray"/>
        </w:rPr>
        <w:t xml:space="preserve">[укажите год] </w:t>
      </w:r>
      <w:r w:rsidR="00516DF8" w:rsidRPr="00307AFF">
        <w:t xml:space="preserve">год для </w:t>
      </w:r>
      <w:r w:rsidR="00516DF8" w:rsidRPr="00C65F03">
        <w:rPr>
          <w:highlight w:val="lightGray"/>
        </w:rPr>
        <w:t>[укажите наименование Общества/ Структурного подразделения]</w:t>
      </w:r>
    </w:p>
    <w:p w14:paraId="0FB25F71" w14:textId="77777777" w:rsidR="0087566F" w:rsidRPr="00C65F03" w:rsidRDefault="0087566F" w:rsidP="00E67ACA">
      <w:pPr>
        <w:spacing w:before="120" w:line="360" w:lineRule="exact"/>
        <w:rPr>
          <w:color w:val="4472C4" w:themeColor="accent5"/>
        </w:rPr>
      </w:pPr>
    </w:p>
    <w:p w14:paraId="42C5ADEA" w14:textId="4F604D21" w:rsidR="00516DF8" w:rsidRDefault="00516DF8" w:rsidP="00C65F03">
      <w:pPr>
        <w:pStyle w:val="a5"/>
        <w:numPr>
          <w:ilvl w:val="0"/>
          <w:numId w:val="1"/>
        </w:numPr>
        <w:tabs>
          <w:tab w:val="left" w:pos="993"/>
        </w:tabs>
        <w:spacing w:line="360" w:lineRule="exact"/>
        <w:ind w:left="0" w:firstLine="567"/>
        <w:contextualSpacing/>
        <w:rPr>
          <w:color w:val="4472C4" w:themeColor="accent5"/>
        </w:rPr>
      </w:pPr>
      <w:r w:rsidRPr="00B26A7A">
        <w:rPr>
          <w:b/>
        </w:rPr>
        <w:t xml:space="preserve">Основание </w:t>
      </w:r>
      <w:r w:rsidR="00004173">
        <w:rPr>
          <w:b/>
        </w:rPr>
        <w:t xml:space="preserve">проведения </w:t>
      </w:r>
      <w:r w:rsidR="00EA0F05">
        <w:rPr>
          <w:b/>
        </w:rPr>
        <w:t>взаимозависимые с заказчиком лица</w:t>
      </w:r>
      <w:r w:rsidR="00004173" w:rsidRPr="00B26A7A">
        <w:rPr>
          <w:b/>
        </w:rPr>
        <w:t xml:space="preserve"> </w:t>
      </w:r>
      <w:r w:rsidRPr="00C65F03">
        <w:rPr>
          <w:color w:val="4472C4" w:themeColor="accent5"/>
        </w:rPr>
        <w:t>[</w:t>
      </w:r>
      <w:r w:rsidR="0094180B" w:rsidRPr="00C65F03">
        <w:rPr>
          <w:color w:val="4472C4" w:themeColor="accent5"/>
        </w:rPr>
        <w:t>у</w:t>
      </w:r>
      <w:r w:rsidRPr="00C65F03">
        <w:rPr>
          <w:color w:val="4472C4" w:themeColor="accent5"/>
        </w:rPr>
        <w:t xml:space="preserve">кажите </w:t>
      </w:r>
      <w:r w:rsidR="00655CC5">
        <w:rPr>
          <w:color w:val="4472C4" w:themeColor="accent5"/>
        </w:rPr>
        <w:t xml:space="preserve">ее </w:t>
      </w:r>
      <w:r w:rsidRPr="00C65F03">
        <w:rPr>
          <w:color w:val="4472C4" w:themeColor="accent5"/>
        </w:rPr>
        <w:t>основание].</w:t>
      </w:r>
    </w:p>
    <w:p w14:paraId="7B3E556A" w14:textId="7E3E9E8E" w:rsidR="00EF28BB" w:rsidRPr="00EF28BB" w:rsidRDefault="00EF28BB" w:rsidP="00EF28BB">
      <w:pPr>
        <w:pStyle w:val="a5"/>
        <w:numPr>
          <w:ilvl w:val="0"/>
          <w:numId w:val="1"/>
        </w:numPr>
        <w:tabs>
          <w:tab w:val="left" w:pos="993"/>
        </w:tabs>
        <w:spacing w:line="360" w:lineRule="exact"/>
        <w:ind w:firstLine="207"/>
        <w:contextualSpacing/>
        <w:rPr>
          <w:b/>
          <w:color w:val="000000" w:themeColor="text1"/>
        </w:rPr>
      </w:pPr>
      <w:r w:rsidRPr="00EF28BB">
        <w:rPr>
          <w:b/>
          <w:color w:val="000000" w:themeColor="text1"/>
        </w:rPr>
        <w:t>Обоснование необходимости з</w:t>
      </w:r>
      <w:r w:rsidR="00EA0F05">
        <w:rPr>
          <w:b/>
          <w:color w:val="000000" w:themeColor="text1"/>
        </w:rPr>
        <w:t xml:space="preserve">аключения </w:t>
      </w:r>
      <w:r w:rsidR="00EA0F05">
        <w:rPr>
          <w:b/>
        </w:rPr>
        <w:t>взаимозависимые с заказчиком лица</w:t>
      </w:r>
      <w:r w:rsidR="00EA0F05">
        <w:rPr>
          <w:b/>
          <w:color w:val="000000" w:themeColor="text1"/>
        </w:rPr>
        <w:t xml:space="preserve"> </w:t>
      </w:r>
    </w:p>
    <w:p w14:paraId="215FBB2C" w14:textId="7544178D" w:rsidR="00EF28BB" w:rsidRPr="00EF28BB" w:rsidRDefault="00EF28BB" w:rsidP="00EF28BB">
      <w:pPr>
        <w:tabs>
          <w:tab w:val="left" w:pos="710"/>
        </w:tabs>
        <w:spacing w:line="360" w:lineRule="exact"/>
        <w:rPr>
          <w:color w:val="4472C4" w:themeColor="accent5"/>
        </w:rPr>
      </w:pPr>
      <w:r>
        <w:rPr>
          <w:color w:val="4472C4" w:themeColor="accent5"/>
        </w:rPr>
        <w:t xml:space="preserve">         </w:t>
      </w:r>
      <w:r w:rsidRPr="00861989">
        <w:t>2.1.</w:t>
      </w:r>
      <w:r w:rsidRPr="00EF28BB">
        <w:rPr>
          <w:color w:val="4472C4" w:themeColor="accent5"/>
        </w:rPr>
        <w:t>Укажите обоснование заключения внутригрупповой сделки (объективная причина, по которой невозможно провести конкурентную закупочную процедуру);</w:t>
      </w:r>
    </w:p>
    <w:p w14:paraId="2B9F5DFE" w14:textId="00F13038" w:rsidR="00EF28BB" w:rsidRPr="00C65F03" w:rsidRDefault="00861989" w:rsidP="00861989">
      <w:pPr>
        <w:tabs>
          <w:tab w:val="left" w:pos="710"/>
        </w:tabs>
        <w:spacing w:line="360" w:lineRule="exact"/>
        <w:rPr>
          <w:color w:val="4472C4" w:themeColor="accent5"/>
        </w:rPr>
      </w:pPr>
      <w:r>
        <w:rPr>
          <w:color w:val="4472C4" w:themeColor="accent5"/>
        </w:rPr>
        <w:t xml:space="preserve">         </w:t>
      </w:r>
      <w:r w:rsidRPr="00861989">
        <w:t>2.2.</w:t>
      </w:r>
      <w:r w:rsidR="00EF28BB" w:rsidRPr="00861989">
        <w:rPr>
          <w:color w:val="4472C4" w:themeColor="accent5"/>
        </w:rPr>
        <w:t>Сведения об альтернативных подрядчиках и невозможности их привлечения;</w:t>
      </w:r>
    </w:p>
    <w:p w14:paraId="0B0DF8B0" w14:textId="5CC1809A" w:rsidR="00516DF8" w:rsidRPr="00B934A3" w:rsidRDefault="00516DF8" w:rsidP="007E0986">
      <w:pPr>
        <w:pStyle w:val="a5"/>
        <w:numPr>
          <w:ilvl w:val="0"/>
          <w:numId w:val="1"/>
        </w:numPr>
        <w:tabs>
          <w:tab w:val="left" w:pos="993"/>
        </w:tabs>
        <w:spacing w:line="360" w:lineRule="exact"/>
        <w:ind w:firstLine="207"/>
        <w:contextualSpacing/>
        <w:rPr>
          <w:color w:val="000000" w:themeColor="text1"/>
        </w:rPr>
      </w:pPr>
      <w:r w:rsidRPr="00B934A3">
        <w:rPr>
          <w:b/>
          <w:color w:val="000000" w:themeColor="text1"/>
        </w:rPr>
        <w:t>Источник финансирования</w:t>
      </w:r>
      <w:r w:rsidR="0005779D" w:rsidRPr="00B934A3">
        <w:rPr>
          <w:b/>
          <w:color w:val="000000" w:themeColor="text1"/>
        </w:rPr>
        <w:t>/н</w:t>
      </w:r>
      <w:r w:rsidR="00641B2E" w:rsidRPr="00B934A3">
        <w:rPr>
          <w:b/>
          <w:color w:val="000000" w:themeColor="text1"/>
        </w:rPr>
        <w:t xml:space="preserve">аличие </w:t>
      </w:r>
      <w:r w:rsidR="00FE2ADE" w:rsidRPr="00B934A3">
        <w:rPr>
          <w:color w:val="000000" w:themeColor="text1"/>
        </w:rPr>
        <w:t>средств</w:t>
      </w:r>
      <w:r w:rsidR="00E45BE4" w:rsidRPr="00B934A3">
        <w:rPr>
          <w:color w:val="000000" w:themeColor="text1"/>
        </w:rPr>
        <w:t xml:space="preserve"> </w:t>
      </w:r>
      <w:r w:rsidRPr="00B934A3">
        <w:rPr>
          <w:color w:val="4472C4" w:themeColor="accent5"/>
        </w:rPr>
        <w:t>[</w:t>
      </w:r>
      <w:r w:rsidR="0094180B" w:rsidRPr="00B934A3">
        <w:rPr>
          <w:color w:val="4472C4" w:themeColor="accent5"/>
        </w:rPr>
        <w:t>у</w:t>
      </w:r>
      <w:r w:rsidRPr="00B934A3">
        <w:rPr>
          <w:color w:val="4472C4" w:themeColor="accent5"/>
        </w:rPr>
        <w:t>кажите</w:t>
      </w:r>
      <w:r w:rsidR="00030D29" w:rsidRPr="00B934A3">
        <w:rPr>
          <w:color w:val="4472C4" w:themeColor="accent5"/>
        </w:rPr>
        <w:t xml:space="preserve"> все имеющиеся:</w:t>
      </w:r>
      <w:r w:rsidRPr="00B934A3">
        <w:rPr>
          <w:color w:val="4472C4" w:themeColor="accent5"/>
        </w:rPr>
        <w:t xml:space="preserve"> ссылку на статью/показатель бизнес-плана/инвестиционный меморандум и предусмотренный ими размер финансирования</w:t>
      </w:r>
      <w:r w:rsidR="00EE177C" w:rsidRPr="00B934A3">
        <w:rPr>
          <w:color w:val="4472C4" w:themeColor="accent5"/>
        </w:rPr>
        <w:t>, в том числе с учетом работы проводимой по оптимизации затрат (при необходимости)</w:t>
      </w:r>
      <w:r w:rsidRPr="00B934A3">
        <w:rPr>
          <w:color w:val="4472C4" w:themeColor="accent5"/>
        </w:rPr>
        <w:t>].</w:t>
      </w:r>
    </w:p>
    <w:p w14:paraId="320A1FA7" w14:textId="77777777" w:rsidR="00312C43" w:rsidRPr="00B934A3" w:rsidRDefault="00312C43" w:rsidP="00312C43">
      <w:pPr>
        <w:pStyle w:val="a5"/>
        <w:numPr>
          <w:ilvl w:val="1"/>
          <w:numId w:val="1"/>
        </w:numPr>
        <w:tabs>
          <w:tab w:val="left" w:pos="993"/>
        </w:tabs>
        <w:spacing w:line="360" w:lineRule="exact"/>
        <w:ind w:left="0" w:firstLine="567"/>
        <w:rPr>
          <w:color w:val="4472C4" w:themeColor="accent5"/>
        </w:rPr>
      </w:pPr>
      <w:r w:rsidRPr="00B934A3">
        <w:rPr>
          <w:color w:val="4472C4" w:themeColor="accent5"/>
        </w:rPr>
        <w:t>[Наличие средств в бизнес-плане];</w:t>
      </w:r>
    </w:p>
    <w:p w14:paraId="7CDBB4D5" w14:textId="2B8E9861" w:rsidR="00DA4863" w:rsidRPr="00DA4863" w:rsidRDefault="00DA4863" w:rsidP="00DA4863">
      <w:pPr>
        <w:tabs>
          <w:tab w:val="left" w:pos="710"/>
        </w:tabs>
        <w:spacing w:line="360" w:lineRule="exact"/>
        <w:ind w:left="709"/>
        <w:rPr>
          <w:color w:val="4472C4" w:themeColor="accent5"/>
        </w:rPr>
      </w:pPr>
      <w:r w:rsidRPr="002D0C2F">
        <w:rPr>
          <w:color w:val="4472C4" w:themeColor="accent5"/>
        </w:rPr>
        <w:t>(</w:t>
      </w:r>
      <w:proofErr w:type="gramStart"/>
      <w:r w:rsidRPr="002D0C2F">
        <w:rPr>
          <w:color w:val="4472C4" w:themeColor="accent5"/>
        </w:rPr>
        <w:t>В</w:t>
      </w:r>
      <w:proofErr w:type="gramEnd"/>
      <w:r w:rsidR="00503CBC" w:rsidRPr="00E67ACA">
        <w:rPr>
          <w:color w:val="4472C4" w:themeColor="accent5"/>
        </w:rPr>
        <w:t xml:space="preserve"> </w:t>
      </w:r>
      <w:r w:rsidRPr="002D0C2F">
        <w:rPr>
          <w:color w:val="4472C4" w:themeColor="accent5"/>
        </w:rPr>
        <w:t>пакет документов необходимо прикладывать документы, подтверждающие наличие источников финансирования (</w:t>
      </w:r>
      <w:hyperlink r:id="rId9" w:history="1">
        <w:r w:rsidR="002D0C2F" w:rsidRPr="002D0C2F">
          <w:rPr>
            <w:color w:val="4472C4" w:themeColor="accent5"/>
          </w:rPr>
          <w:t>карточка резервирования средств под закупку</w:t>
        </w:r>
      </w:hyperlink>
      <w:r w:rsidR="002D0C2F" w:rsidRPr="00B934A3" w:rsidDel="002D0C2F">
        <w:rPr>
          <w:color w:val="4472C4" w:themeColor="accent5"/>
        </w:rPr>
        <w:t xml:space="preserve"> </w:t>
      </w:r>
      <w:r w:rsidRPr="00B934A3">
        <w:rPr>
          <w:color w:val="4472C4" w:themeColor="accent5"/>
        </w:rPr>
        <w:t>чек-лист))</w:t>
      </w:r>
    </w:p>
    <w:p w14:paraId="13B55162" w14:textId="77777777" w:rsidR="00641B2E" w:rsidRPr="00C0397A" w:rsidRDefault="00641B2E" w:rsidP="004579DC">
      <w:pPr>
        <w:pStyle w:val="a5"/>
        <w:numPr>
          <w:ilvl w:val="0"/>
          <w:numId w:val="1"/>
        </w:numPr>
        <w:tabs>
          <w:tab w:val="left" w:pos="993"/>
        </w:tabs>
        <w:spacing w:line="360" w:lineRule="exact"/>
        <w:ind w:left="0" w:firstLine="567"/>
        <w:contextualSpacing/>
        <w:rPr>
          <w:b/>
          <w:color w:val="000000" w:themeColor="text1"/>
        </w:rPr>
      </w:pPr>
      <w:r w:rsidRPr="00C0397A">
        <w:rPr>
          <w:b/>
          <w:color w:val="000000" w:themeColor="text1"/>
        </w:rPr>
        <w:t>Общая информация</w:t>
      </w:r>
      <w:r w:rsidR="00F915F2">
        <w:rPr>
          <w:b/>
          <w:color w:val="000000" w:themeColor="text1"/>
        </w:rPr>
        <w:t>:</w:t>
      </w:r>
    </w:p>
    <w:p w14:paraId="2DFFD5C6" w14:textId="77777777" w:rsidR="00641B2E" w:rsidRPr="002A33EF" w:rsidRDefault="003F1764" w:rsidP="004579DC">
      <w:pPr>
        <w:pStyle w:val="a5"/>
        <w:numPr>
          <w:ilvl w:val="1"/>
          <w:numId w:val="1"/>
        </w:numPr>
        <w:tabs>
          <w:tab w:val="left" w:pos="993"/>
        </w:tabs>
        <w:spacing w:line="360" w:lineRule="exact"/>
        <w:ind w:left="0" w:firstLine="567"/>
        <w:rPr>
          <w:color w:val="000000" w:themeColor="text1"/>
        </w:rPr>
      </w:pPr>
      <w:r w:rsidRPr="00C06908">
        <w:rPr>
          <w:color w:val="4472C4" w:themeColor="accent5"/>
        </w:rPr>
        <w:t>[</w:t>
      </w:r>
      <w:r w:rsidR="00641B2E" w:rsidRPr="00C65F03">
        <w:rPr>
          <w:color w:val="4472C4" w:themeColor="accent5"/>
        </w:rPr>
        <w:t xml:space="preserve">Предмет </w:t>
      </w:r>
      <w:r w:rsidR="00C1362D">
        <w:rPr>
          <w:color w:val="4472C4" w:themeColor="accent5"/>
        </w:rPr>
        <w:t>сделки</w:t>
      </w:r>
      <w:r w:rsidR="00C1362D" w:rsidRPr="00C65F03">
        <w:rPr>
          <w:color w:val="4472C4" w:themeColor="accent5"/>
        </w:rPr>
        <w:t xml:space="preserve"> </w:t>
      </w:r>
      <w:r w:rsidR="00641B2E" w:rsidRPr="00C65F03">
        <w:rPr>
          <w:color w:val="4472C4" w:themeColor="accent5"/>
        </w:rPr>
        <w:t xml:space="preserve">и </w:t>
      </w:r>
      <w:r w:rsidR="009E77CC">
        <w:rPr>
          <w:color w:val="4472C4" w:themeColor="accent5"/>
        </w:rPr>
        <w:t>ОГ-</w:t>
      </w:r>
      <w:r w:rsidR="00641B2E" w:rsidRPr="00C65F03">
        <w:rPr>
          <w:color w:val="4472C4" w:themeColor="accent5"/>
        </w:rPr>
        <w:t>заказчик</w:t>
      </w:r>
      <w:r w:rsidRPr="005174FC">
        <w:rPr>
          <w:color w:val="4472C4" w:themeColor="accent5"/>
        </w:rPr>
        <w:t>]</w:t>
      </w:r>
      <w:r w:rsidR="009F7E80">
        <w:rPr>
          <w:color w:val="4472C4" w:themeColor="accent5"/>
        </w:rPr>
        <w:t>;</w:t>
      </w:r>
    </w:p>
    <w:p w14:paraId="4AB8D71C" w14:textId="77777777" w:rsidR="000E5959" w:rsidRPr="0067415B" w:rsidRDefault="00641B2E" w:rsidP="00C65F03">
      <w:pPr>
        <w:pStyle w:val="a5"/>
        <w:widowControl w:val="0"/>
        <w:numPr>
          <w:ilvl w:val="1"/>
          <w:numId w:val="1"/>
        </w:numPr>
        <w:tabs>
          <w:tab w:val="left" w:pos="993"/>
        </w:tabs>
        <w:spacing w:before="120" w:line="360" w:lineRule="exact"/>
        <w:ind w:left="0" w:firstLine="567"/>
        <w:contextualSpacing/>
        <w:rPr>
          <w:color w:val="4472C4" w:themeColor="accent5"/>
        </w:rPr>
      </w:pPr>
      <w:r w:rsidRPr="004D4AB1">
        <w:t>Потребность необходима для обеспечения</w:t>
      </w:r>
      <w:r w:rsidR="000E5959" w:rsidRPr="004D4AB1">
        <w:rPr>
          <w:b/>
          <w:spacing w:val="-6"/>
          <w:sz w:val="28"/>
          <w:szCs w:val="28"/>
        </w:rPr>
        <w:t xml:space="preserve"> </w:t>
      </w:r>
      <w:r w:rsidR="000E5959" w:rsidRPr="004D4AB1">
        <w:t xml:space="preserve">проекта </w:t>
      </w:r>
      <w:r w:rsidR="000E5959" w:rsidRPr="004D4AB1">
        <w:rPr>
          <w:color w:val="4472C4" w:themeColor="accent5"/>
        </w:rPr>
        <w:t xml:space="preserve">[укажите наименование проекта, для которого </w:t>
      </w:r>
      <w:r w:rsidR="00C1362D">
        <w:rPr>
          <w:color w:val="4472C4" w:themeColor="accent5"/>
        </w:rPr>
        <w:t>заключается сделка</w:t>
      </w:r>
      <w:r w:rsidR="000E5959" w:rsidRPr="004D4AB1">
        <w:rPr>
          <w:color w:val="4472C4" w:themeColor="accent5"/>
        </w:rPr>
        <w:t>]</w:t>
      </w:r>
      <w:r w:rsidR="003D3611" w:rsidRPr="004D4AB1">
        <w:t>/</w:t>
      </w:r>
      <w:r w:rsidR="000E5959" w:rsidRPr="004D4AB1">
        <w:t xml:space="preserve">операционной деятельности </w:t>
      </w:r>
      <w:r w:rsidR="000E5959" w:rsidRPr="0067415B">
        <w:rPr>
          <w:color w:val="4472C4" w:themeColor="accent5"/>
        </w:rPr>
        <w:t>[укажите наименование работ в рамках ОГ-Заказчика, для выполнения которых приобретается потребность]</w:t>
      </w:r>
      <w:r w:rsidR="009F7E80" w:rsidRPr="0067415B">
        <w:rPr>
          <w:color w:val="4472C4" w:themeColor="accent5"/>
        </w:rPr>
        <w:t>;</w:t>
      </w:r>
    </w:p>
    <w:p w14:paraId="30212045" w14:textId="0875C63D" w:rsidR="00641B2E" w:rsidRPr="0067415B" w:rsidRDefault="00641B2E" w:rsidP="00F858D1">
      <w:pPr>
        <w:pStyle w:val="a5"/>
        <w:numPr>
          <w:ilvl w:val="1"/>
          <w:numId w:val="1"/>
        </w:numPr>
        <w:tabs>
          <w:tab w:val="left" w:pos="993"/>
        </w:tabs>
        <w:spacing w:line="360" w:lineRule="exact"/>
        <w:rPr>
          <w:color w:val="5B9BD5" w:themeColor="accent1"/>
        </w:rPr>
      </w:pPr>
      <w:r w:rsidRPr="004D4AB1">
        <w:t>Потребность относится к категории</w:t>
      </w:r>
      <w:r w:rsidR="000E5959" w:rsidRPr="004D4AB1">
        <w:t xml:space="preserve">: </w:t>
      </w:r>
      <w:r w:rsidR="000E5959" w:rsidRPr="0067415B">
        <w:rPr>
          <w:color w:val="4472C4" w:themeColor="accent5"/>
        </w:rPr>
        <w:t>[укажите категорию МТР</w:t>
      </w:r>
      <w:r w:rsidR="006742C1">
        <w:rPr>
          <w:color w:val="4472C4" w:themeColor="accent5"/>
        </w:rPr>
        <w:t>/</w:t>
      </w:r>
      <w:r w:rsidR="000E5959" w:rsidRPr="0067415B">
        <w:rPr>
          <w:color w:val="4472C4" w:themeColor="accent5"/>
        </w:rPr>
        <w:t xml:space="preserve"> работ</w:t>
      </w:r>
      <w:r w:rsidR="006742C1">
        <w:rPr>
          <w:color w:val="4472C4" w:themeColor="accent5"/>
        </w:rPr>
        <w:t>/</w:t>
      </w:r>
      <w:r w:rsidR="000E5959" w:rsidRPr="0067415B">
        <w:rPr>
          <w:color w:val="4472C4" w:themeColor="accent5"/>
        </w:rPr>
        <w:t xml:space="preserve"> услуг</w:t>
      </w:r>
      <w:r w:rsidR="00C1362D">
        <w:rPr>
          <w:color w:val="4472C4" w:themeColor="accent5"/>
        </w:rPr>
        <w:t xml:space="preserve">. </w:t>
      </w:r>
      <w:r w:rsidR="00D630AF">
        <w:rPr>
          <w:color w:val="4472C4" w:themeColor="accent5"/>
        </w:rPr>
        <w:t>Для</w:t>
      </w:r>
      <w:r w:rsidR="000E5959" w:rsidRPr="0067415B">
        <w:rPr>
          <w:color w:val="4472C4" w:themeColor="accent5"/>
        </w:rPr>
        <w:t xml:space="preserve"> МТР дополнительно укажите № класса, код группы/подгруппы КСМ с наименованием или вид МТР</w:t>
      </w:r>
      <w:r w:rsidR="00C1362D">
        <w:rPr>
          <w:color w:val="4472C4" w:themeColor="accent5"/>
        </w:rPr>
        <w:t>.</w:t>
      </w:r>
      <w:r w:rsidR="000E5959" w:rsidRPr="0067415B">
        <w:rPr>
          <w:color w:val="4472C4" w:themeColor="accent5"/>
        </w:rPr>
        <w:t xml:space="preserve"> </w:t>
      </w:r>
      <w:r w:rsidR="00D630AF">
        <w:rPr>
          <w:color w:val="4472C4" w:themeColor="accent5"/>
        </w:rPr>
        <w:t>Для</w:t>
      </w:r>
      <w:r w:rsidR="00D630AF" w:rsidRPr="0067415B">
        <w:rPr>
          <w:color w:val="4472C4" w:themeColor="accent5"/>
        </w:rPr>
        <w:t xml:space="preserve"> </w:t>
      </w:r>
      <w:r w:rsidR="000E5959" w:rsidRPr="0067415B">
        <w:rPr>
          <w:color w:val="4472C4" w:themeColor="accent5"/>
        </w:rPr>
        <w:t xml:space="preserve">работ/услуг дополнительно укажите код </w:t>
      </w:r>
      <w:r w:rsidR="00F858D1" w:rsidRPr="00F858D1">
        <w:rPr>
          <w:color w:val="4472C4" w:themeColor="accent5"/>
        </w:rPr>
        <w:t>КТ-777 Каталог работ и услуг для ПАО «Газпром нефть» и Обществ Газпром нефть, версия 2.0</w:t>
      </w:r>
      <w:r w:rsidR="00F858D1" w:rsidRPr="005174FC">
        <w:rPr>
          <w:color w:val="4472C4" w:themeColor="accent5"/>
        </w:rPr>
        <w:t>]</w:t>
      </w:r>
      <w:r w:rsidR="00F858D1">
        <w:rPr>
          <w:color w:val="4472C4" w:themeColor="accent5"/>
        </w:rPr>
        <w:t>;</w:t>
      </w:r>
      <w:bookmarkStart w:id="0" w:name="_GoBack"/>
      <w:bookmarkEnd w:id="0"/>
    </w:p>
    <w:p w14:paraId="4FF22469" w14:textId="1DC2B773" w:rsidR="00516DF8" w:rsidRPr="00C65F03" w:rsidRDefault="00641B2E" w:rsidP="00E61871">
      <w:pPr>
        <w:pStyle w:val="a5"/>
        <w:numPr>
          <w:ilvl w:val="1"/>
          <w:numId w:val="1"/>
        </w:numPr>
        <w:tabs>
          <w:tab w:val="left" w:pos="993"/>
        </w:tabs>
        <w:spacing w:line="360" w:lineRule="exact"/>
        <w:ind w:left="0" w:firstLine="567"/>
        <w:rPr>
          <w:color w:val="4472C4" w:themeColor="accent5"/>
        </w:rPr>
      </w:pPr>
      <w:r w:rsidRPr="00C0397A">
        <w:rPr>
          <w:color w:val="000000" w:themeColor="text1"/>
        </w:rPr>
        <w:t xml:space="preserve">Информация о ранее принятых </w:t>
      </w:r>
      <w:r w:rsidRPr="002A33EF">
        <w:rPr>
          <w:color w:val="000000" w:themeColor="text1"/>
        </w:rPr>
        <w:t>решениях</w:t>
      </w:r>
      <w:r w:rsidRPr="00C65F03">
        <w:rPr>
          <w:color w:val="5B9BD5" w:themeColor="accent1"/>
        </w:rPr>
        <w:t xml:space="preserve"> </w:t>
      </w:r>
      <w:r w:rsidR="00BB7EB4" w:rsidRPr="007C1BAD">
        <w:rPr>
          <w:color w:val="1F497D"/>
        </w:rPr>
        <w:t xml:space="preserve">в отношении рассматриваемой потребности </w:t>
      </w:r>
      <w:r w:rsidR="0071199B" w:rsidRPr="007C1BAD">
        <w:rPr>
          <w:color w:val="4472C4" w:themeColor="accent5"/>
        </w:rPr>
        <w:t>[</w:t>
      </w:r>
      <w:r w:rsidR="0094180B" w:rsidRPr="007C1BAD">
        <w:rPr>
          <w:color w:val="4472C4" w:themeColor="accent5"/>
        </w:rPr>
        <w:t>р</w:t>
      </w:r>
      <w:r w:rsidR="0071199B" w:rsidRPr="007C1BAD">
        <w:rPr>
          <w:color w:val="4472C4" w:themeColor="accent5"/>
        </w:rPr>
        <w:t>анее принятые реше</w:t>
      </w:r>
      <w:r w:rsidR="0071199B" w:rsidRPr="00C65F03">
        <w:rPr>
          <w:color w:val="4472C4" w:themeColor="accent5"/>
        </w:rPr>
        <w:t xml:space="preserve">ния ЗО (номер, дата), </w:t>
      </w:r>
      <w:r w:rsidR="00D80C63">
        <w:rPr>
          <w:color w:val="4472C4" w:themeColor="accent5"/>
        </w:rPr>
        <w:t>д</w:t>
      </w:r>
      <w:r w:rsidR="0071199B" w:rsidRPr="00C65F03">
        <w:rPr>
          <w:color w:val="4472C4" w:themeColor="accent5"/>
        </w:rPr>
        <w:t>ата и номер подписания основного</w:t>
      </w:r>
      <w:r w:rsidR="00E61871">
        <w:rPr>
          <w:color w:val="4472C4" w:themeColor="accent5"/>
        </w:rPr>
        <w:t>/предыдущего</w:t>
      </w:r>
      <w:r w:rsidR="0071199B" w:rsidRPr="00C65F03">
        <w:rPr>
          <w:color w:val="4472C4" w:themeColor="accent5"/>
        </w:rPr>
        <w:t xml:space="preserve"> договора, дата и номер подписания дополнительного соглашения]</w:t>
      </w:r>
      <w:r w:rsidR="00D80C63">
        <w:rPr>
          <w:color w:val="4472C4" w:themeColor="accent5"/>
        </w:rPr>
        <w:t>.</w:t>
      </w:r>
      <w:r w:rsidR="00E5707C">
        <w:rPr>
          <w:rStyle w:val="a3"/>
          <w:color w:val="4472C4" w:themeColor="accent5"/>
        </w:rPr>
        <w:footnoteReference w:id="2"/>
      </w:r>
      <w:r w:rsidR="00F8285B" w:rsidRPr="00F8285B">
        <w:rPr>
          <w:color w:val="4472C4" w:themeColor="accent5"/>
        </w:rPr>
        <w:t xml:space="preserve"> </w:t>
      </w:r>
      <w:r w:rsidR="00E61871">
        <w:rPr>
          <w:color w:val="4472C4" w:themeColor="accent5"/>
        </w:rPr>
        <w:t>(если применимо)</w:t>
      </w:r>
      <w:r w:rsidR="0071199B" w:rsidRPr="00C65F03">
        <w:rPr>
          <w:color w:val="4472C4" w:themeColor="accent5"/>
        </w:rPr>
        <w:t>]</w:t>
      </w:r>
      <w:r w:rsidR="00D80C63">
        <w:rPr>
          <w:color w:val="4472C4" w:themeColor="accent5"/>
        </w:rPr>
        <w:t>.</w:t>
      </w:r>
    </w:p>
    <w:p w14:paraId="176BBD05" w14:textId="520478CA" w:rsidR="00516DF8" w:rsidRPr="00B26A7A" w:rsidRDefault="00516DF8" w:rsidP="004579DC">
      <w:pPr>
        <w:pStyle w:val="a5"/>
        <w:numPr>
          <w:ilvl w:val="0"/>
          <w:numId w:val="1"/>
        </w:numPr>
        <w:tabs>
          <w:tab w:val="left" w:pos="993"/>
        </w:tabs>
        <w:spacing w:line="360" w:lineRule="exact"/>
        <w:ind w:left="0" w:firstLine="567"/>
        <w:contextualSpacing/>
        <w:rPr>
          <w:b/>
          <w:color w:val="000000" w:themeColor="text1"/>
        </w:rPr>
      </w:pPr>
      <w:r w:rsidRPr="00B26A7A">
        <w:rPr>
          <w:b/>
          <w:color w:val="000000" w:themeColor="text1"/>
        </w:rPr>
        <w:t xml:space="preserve">Основные сведения о </w:t>
      </w:r>
      <w:r>
        <w:rPr>
          <w:b/>
          <w:color w:val="000000" w:themeColor="text1"/>
        </w:rPr>
        <w:t>сделке</w:t>
      </w:r>
      <w:r w:rsidRPr="00B26A7A">
        <w:rPr>
          <w:b/>
          <w:color w:val="000000" w:themeColor="text1"/>
        </w:rPr>
        <w:t xml:space="preserve"> (заключаемом договоре</w:t>
      </w:r>
      <w:r w:rsidR="00814A2F">
        <w:rPr>
          <w:b/>
          <w:color w:val="000000" w:themeColor="text1"/>
        </w:rPr>
        <w:t>/дополнительном соглашении</w:t>
      </w:r>
      <w:r w:rsidR="00EF28BB">
        <w:rPr>
          <w:b/>
          <w:color w:val="000000" w:themeColor="text1"/>
        </w:rPr>
        <w:t>)</w:t>
      </w:r>
      <w:r w:rsidR="000F3C98" w:rsidRPr="00B26A7A">
        <w:rPr>
          <w:b/>
          <w:color w:val="000000" w:themeColor="text1"/>
        </w:rPr>
        <w:t>:</w:t>
      </w:r>
    </w:p>
    <w:p w14:paraId="1B3F195F" w14:textId="77777777" w:rsidR="00516DF8" w:rsidRPr="00B55876" w:rsidRDefault="00A752B0" w:rsidP="004579DC">
      <w:pPr>
        <w:pStyle w:val="a5"/>
        <w:numPr>
          <w:ilvl w:val="1"/>
          <w:numId w:val="1"/>
        </w:numPr>
        <w:tabs>
          <w:tab w:val="left" w:pos="1134"/>
        </w:tabs>
        <w:spacing w:line="360" w:lineRule="exact"/>
        <w:ind w:left="0" w:firstLine="567"/>
        <w:contextualSpacing/>
        <w:rPr>
          <w:color w:val="000000" w:themeColor="text1"/>
        </w:rPr>
      </w:pPr>
      <w:r w:rsidRPr="00C06908">
        <w:rPr>
          <w:color w:val="4472C4" w:themeColor="accent5"/>
        </w:rPr>
        <w:t>[</w:t>
      </w:r>
      <w:r w:rsidR="00516DF8" w:rsidRPr="00C65F03">
        <w:rPr>
          <w:color w:val="4472C4" w:themeColor="accent5"/>
        </w:rPr>
        <w:t xml:space="preserve">Наименование </w:t>
      </w:r>
      <w:r w:rsidR="00EE177C" w:rsidRPr="00C65F03">
        <w:rPr>
          <w:color w:val="4472C4" w:themeColor="accent5"/>
        </w:rPr>
        <w:t>внутригруппового поставщика</w:t>
      </w:r>
      <w:r w:rsidRPr="00C06908">
        <w:rPr>
          <w:color w:val="4472C4" w:themeColor="accent5"/>
        </w:rPr>
        <w:t>]</w:t>
      </w:r>
      <w:r w:rsidR="009F7E80">
        <w:rPr>
          <w:color w:val="000000" w:themeColor="text1"/>
        </w:rPr>
        <w:t>;</w:t>
      </w:r>
    </w:p>
    <w:p w14:paraId="18800107" w14:textId="0DA9636E" w:rsidR="00516DF8" w:rsidRDefault="00516DF8" w:rsidP="004579DC">
      <w:pPr>
        <w:pStyle w:val="a5"/>
        <w:numPr>
          <w:ilvl w:val="1"/>
          <w:numId w:val="1"/>
        </w:numPr>
        <w:tabs>
          <w:tab w:val="left" w:pos="1134"/>
        </w:tabs>
        <w:spacing w:line="360" w:lineRule="exact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 xml:space="preserve">Сведения о субподрядчиках </w:t>
      </w:r>
      <w:r w:rsidR="009F7E80" w:rsidRPr="00C06908">
        <w:rPr>
          <w:color w:val="4472C4" w:themeColor="accent5"/>
        </w:rPr>
        <w:t>[</w:t>
      </w:r>
      <w:r w:rsidR="00682AB5" w:rsidRPr="00C65F03">
        <w:rPr>
          <w:color w:val="4472C4" w:themeColor="accent5"/>
        </w:rPr>
        <w:t>наименование организации</w:t>
      </w:r>
      <w:r w:rsidRPr="00C65F03">
        <w:rPr>
          <w:color w:val="4472C4" w:themeColor="accent5"/>
        </w:rPr>
        <w:t>,</w:t>
      </w:r>
      <w:r w:rsidR="00294922" w:rsidRPr="00C65F03">
        <w:rPr>
          <w:color w:val="4472C4" w:themeColor="accent5"/>
        </w:rPr>
        <w:t xml:space="preserve"> ИНН,</w:t>
      </w:r>
      <w:r w:rsidRPr="00C65F03">
        <w:rPr>
          <w:color w:val="4472C4" w:themeColor="accent5"/>
        </w:rPr>
        <w:t xml:space="preserve"> </w:t>
      </w:r>
      <w:r w:rsidR="00682AB5" w:rsidRPr="00C65F03">
        <w:rPr>
          <w:color w:val="4472C4" w:themeColor="accent5"/>
        </w:rPr>
        <w:t>вид работ/услуг</w:t>
      </w:r>
      <w:r w:rsidRPr="00C65F03">
        <w:rPr>
          <w:color w:val="4472C4" w:themeColor="accent5"/>
        </w:rPr>
        <w:t>,</w:t>
      </w:r>
      <w:r w:rsidR="00294922" w:rsidRPr="00C65F03">
        <w:rPr>
          <w:color w:val="4472C4" w:themeColor="accent5"/>
        </w:rPr>
        <w:t xml:space="preserve"> % МТР / работ / услуг</w:t>
      </w:r>
      <w:r w:rsidRPr="00C65F03">
        <w:rPr>
          <w:color w:val="4472C4" w:themeColor="accent5"/>
        </w:rPr>
        <w:t xml:space="preserve"> объем</w:t>
      </w:r>
      <w:r w:rsidR="00635069" w:rsidRPr="00C65F03">
        <w:rPr>
          <w:color w:val="4472C4" w:themeColor="accent5"/>
        </w:rPr>
        <w:t>, стоимость</w:t>
      </w:r>
      <w:r w:rsidR="00682AB5" w:rsidRPr="00C65F03">
        <w:rPr>
          <w:color w:val="4472C4" w:themeColor="accent5"/>
        </w:rPr>
        <w:t xml:space="preserve">, </w:t>
      </w:r>
      <w:r w:rsidR="00294922" w:rsidRPr="00C65F03">
        <w:rPr>
          <w:color w:val="4472C4" w:themeColor="accent5"/>
        </w:rPr>
        <w:t xml:space="preserve">подлежащих передаче на исполнение третьим лицам; </w:t>
      </w:r>
      <w:r w:rsidR="00682AB5" w:rsidRPr="00C65F03">
        <w:rPr>
          <w:color w:val="4472C4" w:themeColor="accent5"/>
        </w:rPr>
        <w:lastRenderedPageBreak/>
        <w:t>удельные расценки</w:t>
      </w:r>
      <w:r w:rsidR="00294922" w:rsidRPr="00C65F03">
        <w:rPr>
          <w:color w:val="4472C4" w:themeColor="accent5"/>
        </w:rPr>
        <w:t>;</w:t>
      </w:r>
      <w:r w:rsidR="00682AB5" w:rsidRPr="00C65F03">
        <w:rPr>
          <w:color w:val="4472C4" w:themeColor="accent5"/>
        </w:rPr>
        <w:t xml:space="preserve"> статус на рынке, статус аккредитации в ОГ, порядок выбора,</w:t>
      </w:r>
      <w:r w:rsidR="00294922" w:rsidRPr="00C65F03">
        <w:rPr>
          <w:color w:val="4472C4" w:themeColor="accent5"/>
        </w:rPr>
        <w:t xml:space="preserve"> причины невозмо</w:t>
      </w:r>
      <w:r w:rsidR="006B2B50" w:rsidRPr="00C65F03">
        <w:rPr>
          <w:color w:val="4472C4" w:themeColor="accent5"/>
        </w:rPr>
        <w:t>жности выполнить поставку/работы</w:t>
      </w:r>
      <w:r w:rsidR="00294922" w:rsidRPr="00C65F03">
        <w:rPr>
          <w:color w:val="4472C4" w:themeColor="accent5"/>
        </w:rPr>
        <w:t>/услуги собственными силами,</w:t>
      </w:r>
      <w:r w:rsidR="00682AB5" w:rsidRPr="00C65F03">
        <w:rPr>
          <w:color w:val="4472C4" w:themeColor="accent5"/>
        </w:rPr>
        <w:t xml:space="preserve"> </w:t>
      </w:r>
      <w:r w:rsidR="00635069" w:rsidRPr="00C65F03">
        <w:rPr>
          <w:color w:val="4472C4" w:themeColor="accent5"/>
        </w:rPr>
        <w:t xml:space="preserve"> иные </w:t>
      </w:r>
      <w:r w:rsidR="00682AB5" w:rsidRPr="00C65F03">
        <w:rPr>
          <w:color w:val="4472C4" w:themeColor="accent5"/>
        </w:rPr>
        <w:t>сведения</w:t>
      </w:r>
      <w:r w:rsidR="009F7E80" w:rsidRPr="00C06908">
        <w:rPr>
          <w:color w:val="4472C4" w:themeColor="accent5"/>
        </w:rPr>
        <w:t>]</w:t>
      </w:r>
      <w:r w:rsidR="009F7E80">
        <w:rPr>
          <w:color w:val="000000" w:themeColor="text1"/>
        </w:rPr>
        <w:t>;</w:t>
      </w:r>
      <w:r w:rsidR="00F8285B">
        <w:rPr>
          <w:color w:val="000000" w:themeColor="text1"/>
        </w:rPr>
        <w:t xml:space="preserve"> </w:t>
      </w:r>
    </w:p>
    <w:p w14:paraId="01B42929" w14:textId="77777777" w:rsidR="00516DF8" w:rsidRPr="00B26A7A" w:rsidRDefault="00516DF8" w:rsidP="004579DC">
      <w:pPr>
        <w:pStyle w:val="a5"/>
        <w:numPr>
          <w:ilvl w:val="1"/>
          <w:numId w:val="1"/>
        </w:numPr>
        <w:tabs>
          <w:tab w:val="left" w:pos="1134"/>
        </w:tabs>
        <w:spacing w:line="360" w:lineRule="exact"/>
        <w:ind w:left="0" w:firstLine="567"/>
        <w:contextualSpacing/>
        <w:rPr>
          <w:color w:val="000000" w:themeColor="text1"/>
        </w:rPr>
      </w:pPr>
      <w:r w:rsidRPr="00B26A7A">
        <w:rPr>
          <w:color w:val="000000" w:themeColor="text1"/>
        </w:rPr>
        <w:t xml:space="preserve">Сделка </w:t>
      </w:r>
      <w:r w:rsidR="008D3C7A" w:rsidRPr="005174FC">
        <w:rPr>
          <w:color w:val="4472C4" w:themeColor="accent5"/>
        </w:rPr>
        <w:t>[</w:t>
      </w:r>
      <w:r w:rsidRPr="00C65F03">
        <w:rPr>
          <w:color w:val="4472C4" w:themeColor="accent5"/>
        </w:rPr>
        <w:t>подпадает/не подпадает</w:t>
      </w:r>
      <w:r w:rsidR="008D3C7A" w:rsidRPr="005174FC">
        <w:rPr>
          <w:color w:val="4472C4" w:themeColor="accent5"/>
        </w:rPr>
        <w:t>]</w:t>
      </w:r>
      <w:r w:rsidRPr="00C65F03">
        <w:rPr>
          <w:color w:val="4472C4" w:themeColor="accent5"/>
        </w:rPr>
        <w:t xml:space="preserve"> </w:t>
      </w:r>
      <w:r w:rsidRPr="00B26A7A">
        <w:rPr>
          <w:color w:val="000000" w:themeColor="text1"/>
        </w:rPr>
        <w:t xml:space="preserve">под действие </w:t>
      </w:r>
      <w:r w:rsidRPr="0006717A">
        <w:t>Федеральн</w:t>
      </w:r>
      <w:r>
        <w:t>ого</w:t>
      </w:r>
      <w:r w:rsidRPr="0006717A">
        <w:t xml:space="preserve"> закон</w:t>
      </w:r>
      <w:r>
        <w:t>а</w:t>
      </w:r>
      <w:r w:rsidRPr="0006717A">
        <w:t xml:space="preserve"> от 18.07.2011 № 223-ФЗ «О закупках товаров, работ, услуг отдельными видами юридических лиц»</w:t>
      </w:r>
      <w:r w:rsidRPr="00B26A7A">
        <w:rPr>
          <w:color w:val="000000" w:themeColor="text1"/>
        </w:rPr>
        <w:t>;</w:t>
      </w:r>
    </w:p>
    <w:p w14:paraId="779BC589" w14:textId="703FF76A" w:rsidR="00516DF8" w:rsidRPr="00B26A7A" w:rsidRDefault="00641B2E" w:rsidP="004579DC">
      <w:pPr>
        <w:pStyle w:val="a5"/>
        <w:numPr>
          <w:ilvl w:val="1"/>
          <w:numId w:val="1"/>
        </w:numPr>
        <w:tabs>
          <w:tab w:val="left" w:pos="1134"/>
        </w:tabs>
        <w:spacing w:line="360" w:lineRule="exact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 xml:space="preserve">Объем </w:t>
      </w:r>
      <w:r w:rsidR="00C1362D">
        <w:rPr>
          <w:color w:val="000000" w:themeColor="text1"/>
        </w:rPr>
        <w:t>МТР/работ/</w:t>
      </w:r>
      <w:r w:rsidR="00C1362D" w:rsidRPr="007C1BAD">
        <w:rPr>
          <w:color w:val="000000" w:themeColor="text1"/>
        </w:rPr>
        <w:t>услуг</w:t>
      </w:r>
      <w:r w:rsidR="00CF1092" w:rsidRPr="007C1BAD">
        <w:rPr>
          <w:color w:val="000000" w:themeColor="text1"/>
        </w:rPr>
        <w:t xml:space="preserve"> сделки</w:t>
      </w:r>
      <w:r w:rsidR="00516DF8" w:rsidRPr="007C1BAD">
        <w:rPr>
          <w:color w:val="000000" w:themeColor="text1"/>
        </w:rPr>
        <w:t>;</w:t>
      </w:r>
    </w:p>
    <w:p w14:paraId="2DF60917" w14:textId="77777777" w:rsidR="00516DF8" w:rsidRPr="00B26A7A" w:rsidRDefault="00C1362D" w:rsidP="004579DC">
      <w:pPr>
        <w:pStyle w:val="a5"/>
        <w:numPr>
          <w:ilvl w:val="1"/>
          <w:numId w:val="1"/>
        </w:numPr>
        <w:tabs>
          <w:tab w:val="left" w:pos="1134"/>
        </w:tabs>
        <w:spacing w:line="360" w:lineRule="exact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 xml:space="preserve">Стоимость </w:t>
      </w:r>
      <w:r w:rsidR="00F0156C">
        <w:rPr>
          <w:color w:val="000000" w:themeColor="text1"/>
        </w:rPr>
        <w:t>сделки</w:t>
      </w:r>
      <w:r w:rsidR="00271845">
        <w:rPr>
          <w:color w:val="000000" w:themeColor="text1"/>
        </w:rPr>
        <w:t xml:space="preserve"> </w:t>
      </w:r>
      <w:r w:rsidR="00884B3F" w:rsidRPr="00DE57C2">
        <w:t>(</w:t>
      </w:r>
      <w:r w:rsidR="00C0100F" w:rsidRPr="00DE57C2">
        <w:t xml:space="preserve">Сумма </w:t>
      </w:r>
      <w:r w:rsidR="00C0100F" w:rsidRPr="00B434D5">
        <w:t>сделки</w:t>
      </w:r>
      <w:r w:rsidR="00884B3F" w:rsidRPr="00DE57C2">
        <w:t>)</w:t>
      </w:r>
      <w:r w:rsidR="005D243B" w:rsidRPr="00DE57C2">
        <w:t>;</w:t>
      </w:r>
      <w:r w:rsidR="00884B3F" w:rsidRPr="00DE57C2">
        <w:t xml:space="preserve"> </w:t>
      </w:r>
    </w:p>
    <w:p w14:paraId="52C78C8C" w14:textId="403C2D06" w:rsidR="00516DF8" w:rsidRDefault="00516DF8" w:rsidP="004579DC">
      <w:pPr>
        <w:pStyle w:val="a5"/>
        <w:numPr>
          <w:ilvl w:val="1"/>
          <w:numId w:val="1"/>
        </w:numPr>
        <w:tabs>
          <w:tab w:val="left" w:pos="1134"/>
        </w:tabs>
        <w:spacing w:line="360" w:lineRule="exact"/>
        <w:ind w:left="0" w:firstLine="567"/>
        <w:contextualSpacing/>
        <w:rPr>
          <w:color w:val="000000" w:themeColor="text1"/>
        </w:rPr>
      </w:pPr>
      <w:r w:rsidRPr="00B26A7A">
        <w:rPr>
          <w:color w:val="000000" w:themeColor="text1"/>
        </w:rPr>
        <w:t>Опишите методику расчета</w:t>
      </w:r>
      <w:r w:rsidR="008C0818">
        <w:rPr>
          <w:color w:val="000000" w:themeColor="text1"/>
        </w:rPr>
        <w:t xml:space="preserve"> стоимости</w:t>
      </w:r>
      <w:r w:rsidRPr="00B26A7A">
        <w:rPr>
          <w:color w:val="000000" w:themeColor="text1"/>
        </w:rPr>
        <w:t xml:space="preserve"> </w:t>
      </w:r>
      <w:r w:rsidR="00F0156C">
        <w:rPr>
          <w:color w:val="000000" w:themeColor="text1"/>
        </w:rPr>
        <w:t>сделки</w:t>
      </w:r>
      <w:r w:rsidR="00C1362D">
        <w:rPr>
          <w:color w:val="000000" w:themeColor="text1"/>
        </w:rPr>
        <w:t xml:space="preserve"> </w:t>
      </w:r>
      <w:r w:rsidR="00EE177C">
        <w:rPr>
          <w:color w:val="000000" w:themeColor="text1"/>
        </w:rPr>
        <w:t xml:space="preserve">(в том числе с указанием источников/порядка получения </w:t>
      </w:r>
      <w:r w:rsidR="000E4E73">
        <w:rPr>
          <w:color w:val="000000" w:themeColor="text1"/>
        </w:rPr>
        <w:t>единичных</w:t>
      </w:r>
      <w:r w:rsidR="00EE177C">
        <w:rPr>
          <w:color w:val="000000" w:themeColor="text1"/>
        </w:rPr>
        <w:t xml:space="preserve"> расценок, а также объемных составляющих, принятых в расчете, статус согласования </w:t>
      </w:r>
      <w:r w:rsidR="00C1362D">
        <w:rPr>
          <w:color w:val="000000" w:themeColor="text1"/>
        </w:rPr>
        <w:t>стоимости</w:t>
      </w:r>
      <w:r w:rsidR="008C0818">
        <w:rPr>
          <w:color w:val="000000" w:themeColor="text1"/>
        </w:rPr>
        <w:t xml:space="preserve"> сделки</w:t>
      </w:r>
      <w:r w:rsidR="00EE177C">
        <w:rPr>
          <w:color w:val="000000" w:themeColor="text1"/>
        </w:rPr>
        <w:t>)</w:t>
      </w:r>
      <w:r w:rsidRPr="00B26A7A">
        <w:rPr>
          <w:color w:val="000000" w:themeColor="text1"/>
        </w:rPr>
        <w:t>;</w:t>
      </w:r>
    </w:p>
    <w:p w14:paraId="4C67C4DB" w14:textId="450DEA94" w:rsidR="00641B2E" w:rsidRDefault="00DB7BDC" w:rsidP="004579DC">
      <w:pPr>
        <w:pStyle w:val="a5"/>
        <w:numPr>
          <w:ilvl w:val="1"/>
          <w:numId w:val="1"/>
        </w:numPr>
        <w:tabs>
          <w:tab w:val="left" w:pos="1134"/>
        </w:tabs>
        <w:spacing w:line="360" w:lineRule="exact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Опишите п</w:t>
      </w:r>
      <w:r w:rsidR="00641B2E" w:rsidRPr="00C0397A">
        <w:rPr>
          <w:color w:val="000000" w:themeColor="text1"/>
        </w:rPr>
        <w:t>одход к ценообразованию</w:t>
      </w:r>
      <w:r w:rsidR="00EC1374">
        <w:rPr>
          <w:color w:val="000000" w:themeColor="text1"/>
        </w:rPr>
        <w:t xml:space="preserve"> </w:t>
      </w:r>
      <w:r w:rsidR="00EC1374" w:rsidRPr="00C06908">
        <w:rPr>
          <w:color w:val="4472C4" w:themeColor="accent5"/>
        </w:rPr>
        <w:t>[</w:t>
      </w:r>
      <w:r w:rsidR="00641B2E" w:rsidRPr="00C65F03">
        <w:rPr>
          <w:color w:val="4472C4" w:themeColor="accent5"/>
        </w:rPr>
        <w:t xml:space="preserve">включая тарифы, ставки и единичные расценки, формулу образования/ пересмотра цены, повышающие/ понижающие коэффициенты, скидки при формировании </w:t>
      </w:r>
      <w:r w:rsidR="006B2B50" w:rsidRPr="00C65F03">
        <w:rPr>
          <w:color w:val="4472C4" w:themeColor="accent5"/>
        </w:rPr>
        <w:t xml:space="preserve">заказа на </w:t>
      </w:r>
      <w:r w:rsidR="006B2B50" w:rsidRPr="007C1BAD">
        <w:rPr>
          <w:color w:val="4472C4" w:themeColor="accent5"/>
        </w:rPr>
        <w:t>поставку товаров, работ и услуг,</w:t>
      </w:r>
      <w:r w:rsidR="00641B2E" w:rsidRPr="007C1BAD">
        <w:rPr>
          <w:color w:val="4472C4" w:themeColor="accent5"/>
        </w:rPr>
        <w:t xml:space="preserve"> а также условия оплаты. При необходимости </w:t>
      </w:r>
      <w:r w:rsidR="009D3124" w:rsidRPr="007C1BAD">
        <w:rPr>
          <w:color w:val="4472C4" w:themeColor="accent5"/>
        </w:rPr>
        <w:t xml:space="preserve">приложите </w:t>
      </w:r>
      <w:r w:rsidR="00641B2E" w:rsidRPr="007C1BAD">
        <w:rPr>
          <w:color w:val="4472C4" w:themeColor="accent5"/>
        </w:rPr>
        <w:t xml:space="preserve">детальные </w:t>
      </w:r>
      <w:r w:rsidR="005A0E25" w:rsidRPr="007C1BAD">
        <w:rPr>
          <w:color w:val="4472C4" w:themeColor="accent5"/>
        </w:rPr>
        <w:t xml:space="preserve">расчеты </w:t>
      </w:r>
      <w:r w:rsidR="009D3124" w:rsidRPr="007C1BAD">
        <w:rPr>
          <w:color w:val="4472C4" w:themeColor="accent5"/>
        </w:rPr>
        <w:t>/материалы</w:t>
      </w:r>
      <w:r w:rsidR="00EC1374" w:rsidRPr="007C1BAD">
        <w:rPr>
          <w:color w:val="4472C4" w:themeColor="accent5"/>
        </w:rPr>
        <w:t>]</w:t>
      </w:r>
      <w:r w:rsidR="00AF4BAA" w:rsidRPr="007C1BAD">
        <w:rPr>
          <w:color w:val="4472C4" w:themeColor="accent5"/>
        </w:rPr>
        <w:t>;</w:t>
      </w:r>
    </w:p>
    <w:p w14:paraId="153CB502" w14:textId="77777777" w:rsidR="00516DF8" w:rsidRPr="00B26A7A" w:rsidRDefault="00516DF8" w:rsidP="004579DC">
      <w:pPr>
        <w:pStyle w:val="a5"/>
        <w:numPr>
          <w:ilvl w:val="1"/>
          <w:numId w:val="1"/>
        </w:numPr>
        <w:tabs>
          <w:tab w:val="left" w:pos="1134"/>
        </w:tabs>
        <w:spacing w:line="360" w:lineRule="exact"/>
        <w:ind w:left="0" w:firstLine="567"/>
        <w:contextualSpacing/>
        <w:rPr>
          <w:color w:val="000000" w:themeColor="text1"/>
        </w:rPr>
      </w:pPr>
      <w:r w:rsidRPr="00B26A7A">
        <w:rPr>
          <w:color w:val="000000" w:themeColor="text1"/>
        </w:rPr>
        <w:t xml:space="preserve">Срок </w:t>
      </w:r>
      <w:r>
        <w:rPr>
          <w:color w:val="000000" w:themeColor="text1"/>
        </w:rPr>
        <w:t xml:space="preserve">начала и окончания исполнения обязательств по </w:t>
      </w:r>
      <w:r w:rsidR="00C1362D">
        <w:rPr>
          <w:color w:val="000000" w:themeColor="text1"/>
        </w:rPr>
        <w:t>договору</w:t>
      </w:r>
      <w:r w:rsidRPr="00B26A7A">
        <w:rPr>
          <w:color w:val="000000" w:themeColor="text1"/>
        </w:rPr>
        <w:t>;</w:t>
      </w:r>
    </w:p>
    <w:p w14:paraId="54F8CDA4" w14:textId="77777777" w:rsidR="00516DF8" w:rsidRPr="00C65F03" w:rsidRDefault="00516DF8" w:rsidP="00C65F03">
      <w:pPr>
        <w:pStyle w:val="a5"/>
        <w:numPr>
          <w:ilvl w:val="1"/>
          <w:numId w:val="1"/>
        </w:numPr>
        <w:tabs>
          <w:tab w:val="left" w:pos="1134"/>
        </w:tabs>
        <w:spacing w:line="360" w:lineRule="exact"/>
        <w:ind w:left="0" w:firstLine="567"/>
        <w:contextualSpacing/>
        <w:rPr>
          <w:color w:val="4472C4" w:themeColor="accent5"/>
        </w:rPr>
      </w:pPr>
      <w:r>
        <w:rPr>
          <w:color w:val="000000" w:themeColor="text1"/>
        </w:rPr>
        <w:t>Стандартная</w:t>
      </w:r>
      <w:r w:rsidR="005F7CF6">
        <w:rPr>
          <w:color w:val="000000" w:themeColor="text1"/>
        </w:rPr>
        <w:t>/</w:t>
      </w:r>
      <w:r>
        <w:rPr>
          <w:color w:val="000000" w:themeColor="text1"/>
        </w:rPr>
        <w:t>нестандартная</w:t>
      </w:r>
      <w:r w:rsidRPr="00B26A7A">
        <w:rPr>
          <w:color w:val="000000" w:themeColor="text1"/>
        </w:rPr>
        <w:t xml:space="preserve"> форма договора</w:t>
      </w:r>
      <w:r w:rsidR="00EE177C">
        <w:rPr>
          <w:color w:val="000000" w:themeColor="text1"/>
        </w:rPr>
        <w:t xml:space="preserve"> </w:t>
      </w:r>
      <w:r w:rsidR="005F7CF6" w:rsidRPr="005174FC">
        <w:rPr>
          <w:color w:val="4472C4" w:themeColor="accent5"/>
        </w:rPr>
        <w:t>[</w:t>
      </w:r>
      <w:r w:rsidR="00066EF5">
        <w:rPr>
          <w:color w:val="4472C4" w:themeColor="accent5"/>
        </w:rPr>
        <w:t>у</w:t>
      </w:r>
      <w:r w:rsidR="005F7CF6">
        <w:rPr>
          <w:color w:val="4472C4" w:themeColor="accent5"/>
        </w:rPr>
        <w:t xml:space="preserve">казать </w:t>
      </w:r>
      <w:r w:rsidR="00EE177C" w:rsidRPr="00C65F03">
        <w:rPr>
          <w:color w:val="4472C4" w:themeColor="accent5"/>
        </w:rPr>
        <w:t>реквизиты документа, по итогам которого получено согласование формы договора</w:t>
      </w:r>
      <w:r w:rsidR="00066EF5" w:rsidRPr="005174FC">
        <w:rPr>
          <w:color w:val="4472C4" w:themeColor="accent5"/>
        </w:rPr>
        <w:t>]</w:t>
      </w:r>
      <w:r w:rsidRPr="00C65F03">
        <w:rPr>
          <w:color w:val="4472C4" w:themeColor="accent5"/>
        </w:rPr>
        <w:t>;</w:t>
      </w:r>
      <w:r w:rsidR="005F7CF6" w:rsidRPr="00C65F03">
        <w:rPr>
          <w:color w:val="4472C4" w:themeColor="accent5"/>
        </w:rPr>
        <w:t xml:space="preserve"> </w:t>
      </w:r>
    </w:p>
    <w:p w14:paraId="67F5E418" w14:textId="6AF30810" w:rsidR="00516DF8" w:rsidRPr="00B26A7A" w:rsidRDefault="00516DF8" w:rsidP="00C65F03">
      <w:pPr>
        <w:pStyle w:val="a5"/>
        <w:numPr>
          <w:ilvl w:val="1"/>
          <w:numId w:val="1"/>
        </w:numPr>
        <w:tabs>
          <w:tab w:val="left" w:pos="1134"/>
        </w:tabs>
        <w:spacing w:line="360" w:lineRule="exact"/>
        <w:ind w:left="0" w:firstLine="567"/>
        <w:contextualSpacing/>
        <w:rPr>
          <w:color w:val="000000" w:themeColor="text1"/>
        </w:rPr>
      </w:pPr>
      <w:r w:rsidRPr="00B26A7A">
        <w:rPr>
          <w:color w:val="000000" w:themeColor="text1"/>
        </w:rPr>
        <w:t>Условия оплаты, в том числе авансирования</w:t>
      </w:r>
      <w:r>
        <w:rPr>
          <w:color w:val="000000" w:themeColor="text1"/>
        </w:rPr>
        <w:t xml:space="preserve"> </w:t>
      </w:r>
      <w:r w:rsidR="00C50F0E" w:rsidRPr="005174FC">
        <w:rPr>
          <w:color w:val="4472C4" w:themeColor="accent5"/>
        </w:rPr>
        <w:t>[</w:t>
      </w:r>
      <w:r w:rsidRPr="00C65F03">
        <w:rPr>
          <w:color w:val="4472C4" w:themeColor="accent5"/>
        </w:rPr>
        <w:t xml:space="preserve">если условия оплаты нестандартные, </w:t>
      </w:r>
      <w:r w:rsidR="003249DA">
        <w:rPr>
          <w:color w:val="4472C4" w:themeColor="accent5"/>
        </w:rPr>
        <w:t xml:space="preserve">необходимо </w:t>
      </w:r>
      <w:r w:rsidRPr="00C65F03">
        <w:rPr>
          <w:color w:val="4472C4" w:themeColor="accent5"/>
        </w:rPr>
        <w:t xml:space="preserve">указать </w:t>
      </w:r>
      <w:r w:rsidR="0090147B">
        <w:rPr>
          <w:color w:val="4472C4" w:themeColor="accent5"/>
        </w:rPr>
        <w:t>кем</w:t>
      </w:r>
      <w:r w:rsidR="0090147B" w:rsidRPr="00C65F03">
        <w:rPr>
          <w:color w:val="4472C4" w:themeColor="accent5"/>
        </w:rPr>
        <w:t xml:space="preserve"> согласован</w:t>
      </w:r>
      <w:r w:rsidR="0090147B">
        <w:rPr>
          <w:color w:val="4472C4" w:themeColor="accent5"/>
        </w:rPr>
        <w:t>о</w:t>
      </w:r>
      <w:r w:rsidR="006C73C4" w:rsidRPr="00C65F03">
        <w:rPr>
          <w:color w:val="4472C4" w:themeColor="accent5"/>
        </w:rPr>
        <w:t>/основание отклонения от стандартных условий оплаты</w:t>
      </w:r>
      <w:r w:rsidR="00C50F0E" w:rsidRPr="005174FC">
        <w:rPr>
          <w:color w:val="4472C4" w:themeColor="accent5"/>
        </w:rPr>
        <w:t>]</w:t>
      </w:r>
      <w:r w:rsidRPr="00C65F03">
        <w:rPr>
          <w:color w:val="4472C4" w:themeColor="accent5"/>
        </w:rPr>
        <w:t>;</w:t>
      </w:r>
    </w:p>
    <w:p w14:paraId="0843A0DE" w14:textId="67B1D6AB" w:rsidR="00641B2E" w:rsidRPr="00C0397A" w:rsidRDefault="00641B2E" w:rsidP="00EF28BB">
      <w:pPr>
        <w:tabs>
          <w:tab w:val="left" w:pos="993"/>
        </w:tabs>
        <w:spacing w:line="360" w:lineRule="exact"/>
        <w:contextualSpacing/>
      </w:pPr>
    </w:p>
    <w:tbl>
      <w:tblPr>
        <w:tblStyle w:val="a4"/>
        <w:tblpPr w:leftFromText="180" w:rightFromText="180" w:vertAnchor="text" w:horzAnchor="margin" w:tblpY="623"/>
        <w:tblW w:w="499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91"/>
        <w:gridCol w:w="4077"/>
      </w:tblGrid>
      <w:tr w:rsidR="00E67ACA" w:rsidRPr="00B26A7A" w14:paraId="1B288014" w14:textId="77777777" w:rsidTr="00E67ACA">
        <w:trPr>
          <w:trHeight w:val="575"/>
        </w:trPr>
        <w:tc>
          <w:tcPr>
            <w:tcW w:w="2934" w:type="pct"/>
          </w:tcPr>
          <w:p w14:paraId="5440BDBC" w14:textId="77777777" w:rsidR="00E67ACA" w:rsidRPr="00B55876" w:rsidRDefault="00E67ACA" w:rsidP="00E67ACA">
            <w:pPr>
              <w:rPr>
                <w:highlight w:val="lightGray"/>
              </w:rPr>
            </w:pPr>
            <w:r w:rsidRPr="00B55876">
              <w:rPr>
                <w:highlight w:val="lightGray"/>
              </w:rPr>
              <w:t>[</w:t>
            </w:r>
            <w:r w:rsidRPr="00B26A7A">
              <w:rPr>
                <w:highlight w:val="lightGray"/>
              </w:rPr>
              <w:t xml:space="preserve">Должность </w:t>
            </w:r>
            <w:r w:rsidRPr="004D1282">
              <w:rPr>
                <w:highlight w:val="lightGray"/>
              </w:rPr>
              <w:t>УР Инициатора</w:t>
            </w:r>
            <w:r w:rsidRPr="00B55876">
              <w:rPr>
                <w:highlight w:val="lightGray"/>
              </w:rPr>
              <w:t>]</w:t>
            </w:r>
          </w:p>
          <w:p w14:paraId="52BBA984" w14:textId="77777777" w:rsidR="00E67ACA" w:rsidRPr="00B26A7A" w:rsidRDefault="00E67ACA" w:rsidP="00E67ACA"/>
        </w:tc>
        <w:tc>
          <w:tcPr>
            <w:tcW w:w="2066" w:type="pct"/>
          </w:tcPr>
          <w:p w14:paraId="04630D17" w14:textId="77777777" w:rsidR="00E67ACA" w:rsidRPr="00B26A7A" w:rsidRDefault="00E67ACA" w:rsidP="00E67ACA">
            <w:pPr>
              <w:jc w:val="right"/>
            </w:pPr>
            <w:r w:rsidRPr="00B26A7A">
              <w:t>И.О. Фамилия</w:t>
            </w:r>
          </w:p>
          <w:p w14:paraId="66F9E08D" w14:textId="77777777" w:rsidR="00E67ACA" w:rsidRPr="00B26A7A" w:rsidRDefault="00E67ACA" w:rsidP="00E67ACA">
            <w:pPr>
              <w:ind w:firstLine="0"/>
            </w:pPr>
          </w:p>
        </w:tc>
      </w:tr>
      <w:tr w:rsidR="00E67ACA" w:rsidRPr="00B26A7A" w14:paraId="1E740B41" w14:textId="77777777" w:rsidTr="00E67ACA">
        <w:trPr>
          <w:trHeight w:val="1514"/>
        </w:trPr>
        <w:tc>
          <w:tcPr>
            <w:tcW w:w="2934" w:type="pct"/>
          </w:tcPr>
          <w:p w14:paraId="7BC64698" w14:textId="77777777" w:rsidR="00E67ACA" w:rsidRPr="005B3BC5" w:rsidRDefault="00E67ACA" w:rsidP="00E67ACA">
            <w:pPr>
              <w:rPr>
                <w:b/>
              </w:rPr>
            </w:pPr>
            <w:r w:rsidRPr="005B3BC5">
              <w:rPr>
                <w:b/>
              </w:rPr>
              <w:t>СОГЛАСОВАНО:</w:t>
            </w:r>
          </w:p>
          <w:p w14:paraId="008F326E" w14:textId="77777777" w:rsidR="00E67ACA" w:rsidRDefault="00E67ACA" w:rsidP="00E67ACA">
            <w:pPr>
              <w:rPr>
                <w:highlight w:val="lightGray"/>
              </w:rPr>
            </w:pPr>
          </w:p>
          <w:p w14:paraId="108E4728" w14:textId="612B3081" w:rsidR="00E67ACA" w:rsidRPr="00B55876" w:rsidRDefault="00E67ACA" w:rsidP="00E67ACA">
            <w:pPr>
              <w:ind w:hanging="142"/>
              <w:rPr>
                <w:highlight w:val="lightGray"/>
              </w:rPr>
            </w:pPr>
            <w:r w:rsidRPr="00B55876">
              <w:rPr>
                <w:highlight w:val="lightGray"/>
              </w:rPr>
              <w:t>[</w:t>
            </w:r>
            <w:r>
              <w:rPr>
                <w:highlight w:val="lightGray"/>
              </w:rPr>
              <w:t>Руководитель ОГ</w:t>
            </w:r>
            <w:r w:rsidRPr="00B55876">
              <w:rPr>
                <w:highlight w:val="lightGray"/>
              </w:rPr>
              <w:t>]</w:t>
            </w:r>
            <w:r>
              <w:rPr>
                <w:highlight w:val="lightGray"/>
              </w:rPr>
              <w:t xml:space="preserve"> </w:t>
            </w:r>
          </w:p>
        </w:tc>
        <w:tc>
          <w:tcPr>
            <w:tcW w:w="2066" w:type="pct"/>
          </w:tcPr>
          <w:p w14:paraId="3D4C8EEB" w14:textId="77777777" w:rsidR="00E67ACA" w:rsidRDefault="00E67ACA" w:rsidP="00E67ACA">
            <w:pPr>
              <w:jc w:val="right"/>
            </w:pPr>
          </w:p>
          <w:p w14:paraId="3D1393FE" w14:textId="77777777" w:rsidR="00E67ACA" w:rsidRDefault="00E67ACA" w:rsidP="00E67ACA">
            <w:pPr>
              <w:jc w:val="right"/>
            </w:pPr>
          </w:p>
          <w:p w14:paraId="33214580" w14:textId="77777777" w:rsidR="00E67ACA" w:rsidRPr="00B26A7A" w:rsidRDefault="00E67ACA" w:rsidP="00E67ACA">
            <w:pPr>
              <w:jc w:val="right"/>
            </w:pPr>
            <w:r w:rsidRPr="00B26A7A">
              <w:t>И.О. Фамилия</w:t>
            </w:r>
          </w:p>
        </w:tc>
      </w:tr>
      <w:tr w:rsidR="00E67ACA" w:rsidRPr="00B26A7A" w14:paraId="2CE7CC2E" w14:textId="77777777" w:rsidTr="00E67ACA">
        <w:trPr>
          <w:trHeight w:val="1033"/>
        </w:trPr>
        <w:tc>
          <w:tcPr>
            <w:tcW w:w="2934" w:type="pct"/>
          </w:tcPr>
          <w:p w14:paraId="64E08897" w14:textId="77777777" w:rsidR="00E67ACA" w:rsidRPr="005B3BC5" w:rsidRDefault="00E67ACA" w:rsidP="00E67ACA">
            <w:pPr>
              <w:ind w:firstLine="0"/>
              <w:jc w:val="left"/>
              <w:rPr>
                <w:b/>
              </w:rPr>
            </w:pPr>
          </w:p>
        </w:tc>
        <w:tc>
          <w:tcPr>
            <w:tcW w:w="2066" w:type="pct"/>
          </w:tcPr>
          <w:p w14:paraId="14E4E9BE" w14:textId="77777777" w:rsidR="00E67ACA" w:rsidRDefault="00E67ACA" w:rsidP="00E67ACA">
            <w:pPr>
              <w:jc w:val="right"/>
            </w:pPr>
          </w:p>
        </w:tc>
      </w:tr>
    </w:tbl>
    <w:p w14:paraId="5EF49459" w14:textId="77777777" w:rsidR="003249DA" w:rsidRPr="00A23248" w:rsidRDefault="003249DA" w:rsidP="00471569">
      <w:pPr>
        <w:rPr>
          <w:sz w:val="18"/>
        </w:rPr>
      </w:pPr>
    </w:p>
    <w:p w14:paraId="7AB7A948" w14:textId="77777777" w:rsidR="003249DA" w:rsidRPr="00A23248" w:rsidRDefault="003249DA" w:rsidP="00471569">
      <w:pPr>
        <w:rPr>
          <w:sz w:val="18"/>
        </w:rPr>
      </w:pPr>
    </w:p>
    <w:p w14:paraId="72E626F7" w14:textId="77777777" w:rsidR="003249DA" w:rsidRPr="00A23248" w:rsidRDefault="003249DA" w:rsidP="00471569">
      <w:pPr>
        <w:rPr>
          <w:sz w:val="18"/>
        </w:rPr>
      </w:pPr>
    </w:p>
    <w:p w14:paraId="2727EA4F" w14:textId="77777777" w:rsidR="00471569" w:rsidRPr="00C0397A" w:rsidRDefault="00471569" w:rsidP="00E67ACA">
      <w:pPr>
        <w:rPr>
          <w:color w:val="7F7F7F" w:themeColor="text1" w:themeTint="80"/>
        </w:rPr>
      </w:pPr>
    </w:p>
    <w:sectPr w:rsidR="00471569" w:rsidRPr="00C0397A" w:rsidSect="00E67ACA">
      <w:pgSz w:w="11906" w:h="16838"/>
      <w:pgMar w:top="510" w:right="99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BC28B" w14:textId="77777777" w:rsidR="00F97A97" w:rsidRDefault="00F97A97" w:rsidP="00516DF8">
      <w:r>
        <w:separator/>
      </w:r>
    </w:p>
  </w:endnote>
  <w:endnote w:type="continuationSeparator" w:id="0">
    <w:p w14:paraId="7C4490D4" w14:textId="77777777" w:rsidR="00F97A97" w:rsidRDefault="00F97A97" w:rsidP="00516DF8">
      <w:r>
        <w:continuationSeparator/>
      </w:r>
    </w:p>
  </w:endnote>
  <w:endnote w:type="continuationNotice" w:id="1">
    <w:p w14:paraId="3D09F621" w14:textId="77777777" w:rsidR="00F97A97" w:rsidRDefault="00F97A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509973" w14:textId="77777777" w:rsidR="00F97A97" w:rsidRDefault="00F97A97" w:rsidP="00516DF8">
      <w:r>
        <w:separator/>
      </w:r>
    </w:p>
  </w:footnote>
  <w:footnote w:type="continuationSeparator" w:id="0">
    <w:p w14:paraId="263C37C3" w14:textId="77777777" w:rsidR="00F97A97" w:rsidRDefault="00F97A97" w:rsidP="00516DF8">
      <w:r>
        <w:continuationSeparator/>
      </w:r>
    </w:p>
  </w:footnote>
  <w:footnote w:type="continuationNotice" w:id="1">
    <w:p w14:paraId="36B38F49" w14:textId="77777777" w:rsidR="00F97A97" w:rsidRDefault="00F97A97"/>
  </w:footnote>
  <w:footnote w:id="2">
    <w:p w14:paraId="0F59931B" w14:textId="09308730" w:rsidR="00E5707C" w:rsidRDefault="00E5707C">
      <w:pPr>
        <w:pStyle w:val="a7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E17F8"/>
    <w:multiLevelType w:val="hybridMultilevel"/>
    <w:tmpl w:val="8892B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605A8"/>
    <w:multiLevelType w:val="multilevel"/>
    <w:tmpl w:val="DDB4C57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5B9BD5" w:themeColor="accen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01F0595"/>
    <w:multiLevelType w:val="multilevel"/>
    <w:tmpl w:val="087CD4E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94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23E663CD"/>
    <w:multiLevelType w:val="multilevel"/>
    <w:tmpl w:val="1C6E07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F341C89"/>
    <w:multiLevelType w:val="multilevel"/>
    <w:tmpl w:val="E53A8F78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1B43720"/>
    <w:multiLevelType w:val="hybridMultilevel"/>
    <w:tmpl w:val="E7E82D42"/>
    <w:lvl w:ilvl="0" w:tplc="058AFA9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A856B1"/>
    <w:multiLevelType w:val="hybridMultilevel"/>
    <w:tmpl w:val="22045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C3B64"/>
    <w:multiLevelType w:val="hybridMultilevel"/>
    <w:tmpl w:val="37680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18C"/>
    <w:rsid w:val="00000141"/>
    <w:rsid w:val="00004173"/>
    <w:rsid w:val="000068B1"/>
    <w:rsid w:val="00007019"/>
    <w:rsid w:val="00011160"/>
    <w:rsid w:val="00030D29"/>
    <w:rsid w:val="000341D1"/>
    <w:rsid w:val="000406C8"/>
    <w:rsid w:val="00042DD4"/>
    <w:rsid w:val="0004666C"/>
    <w:rsid w:val="00054A36"/>
    <w:rsid w:val="0005779D"/>
    <w:rsid w:val="000652B0"/>
    <w:rsid w:val="00066EF5"/>
    <w:rsid w:val="000754B9"/>
    <w:rsid w:val="000A0087"/>
    <w:rsid w:val="000B2AA2"/>
    <w:rsid w:val="000C5A79"/>
    <w:rsid w:val="000C77A2"/>
    <w:rsid w:val="000D03B4"/>
    <w:rsid w:val="000D294C"/>
    <w:rsid w:val="000D569A"/>
    <w:rsid w:val="000E13FC"/>
    <w:rsid w:val="000E4E73"/>
    <w:rsid w:val="000E5959"/>
    <w:rsid w:val="000F3C98"/>
    <w:rsid w:val="00111456"/>
    <w:rsid w:val="00115449"/>
    <w:rsid w:val="00125BDF"/>
    <w:rsid w:val="00126C5E"/>
    <w:rsid w:val="00130E75"/>
    <w:rsid w:val="00136EB3"/>
    <w:rsid w:val="00150F57"/>
    <w:rsid w:val="00162372"/>
    <w:rsid w:val="001724C5"/>
    <w:rsid w:val="001736EF"/>
    <w:rsid w:val="00182934"/>
    <w:rsid w:val="001837CB"/>
    <w:rsid w:val="0019118E"/>
    <w:rsid w:val="0019400B"/>
    <w:rsid w:val="00197182"/>
    <w:rsid w:val="00197F09"/>
    <w:rsid w:val="001A436D"/>
    <w:rsid w:val="001A6B29"/>
    <w:rsid w:val="001B0110"/>
    <w:rsid w:val="001B2397"/>
    <w:rsid w:val="001C0E09"/>
    <w:rsid w:val="001C3391"/>
    <w:rsid w:val="001C4996"/>
    <w:rsid w:val="001D5C9A"/>
    <w:rsid w:val="001D6E41"/>
    <w:rsid w:val="001F02F9"/>
    <w:rsid w:val="001F382A"/>
    <w:rsid w:val="00204E4F"/>
    <w:rsid w:val="002372D5"/>
    <w:rsid w:val="00237992"/>
    <w:rsid w:val="002524AF"/>
    <w:rsid w:val="00256A6A"/>
    <w:rsid w:val="002637BB"/>
    <w:rsid w:val="00264208"/>
    <w:rsid w:val="00270F56"/>
    <w:rsid w:val="00271845"/>
    <w:rsid w:val="00284C27"/>
    <w:rsid w:val="002915DF"/>
    <w:rsid w:val="00294922"/>
    <w:rsid w:val="002A33EF"/>
    <w:rsid w:val="002C3E45"/>
    <w:rsid w:val="002D0C2F"/>
    <w:rsid w:val="002D1648"/>
    <w:rsid w:val="002D3A37"/>
    <w:rsid w:val="002F22EF"/>
    <w:rsid w:val="002F64D6"/>
    <w:rsid w:val="00304E24"/>
    <w:rsid w:val="00312C43"/>
    <w:rsid w:val="00316EB5"/>
    <w:rsid w:val="00321CC4"/>
    <w:rsid w:val="003249DA"/>
    <w:rsid w:val="00336B51"/>
    <w:rsid w:val="00336D47"/>
    <w:rsid w:val="003408C8"/>
    <w:rsid w:val="003451D4"/>
    <w:rsid w:val="0034575B"/>
    <w:rsid w:val="00363C02"/>
    <w:rsid w:val="00376FA3"/>
    <w:rsid w:val="003802FD"/>
    <w:rsid w:val="0038480E"/>
    <w:rsid w:val="0039259C"/>
    <w:rsid w:val="003A3C85"/>
    <w:rsid w:val="003B0C14"/>
    <w:rsid w:val="003B647E"/>
    <w:rsid w:val="003C1B81"/>
    <w:rsid w:val="003D3611"/>
    <w:rsid w:val="003D64BB"/>
    <w:rsid w:val="003E6DF2"/>
    <w:rsid w:val="003F1764"/>
    <w:rsid w:val="003F2855"/>
    <w:rsid w:val="00401459"/>
    <w:rsid w:val="0041381A"/>
    <w:rsid w:val="00417ADB"/>
    <w:rsid w:val="00424F23"/>
    <w:rsid w:val="00426E4B"/>
    <w:rsid w:val="0042774B"/>
    <w:rsid w:val="004579DC"/>
    <w:rsid w:val="004670F6"/>
    <w:rsid w:val="00471569"/>
    <w:rsid w:val="00481A32"/>
    <w:rsid w:val="004C51DC"/>
    <w:rsid w:val="004D0581"/>
    <w:rsid w:val="004D4AB1"/>
    <w:rsid w:val="00503CBC"/>
    <w:rsid w:val="00514039"/>
    <w:rsid w:val="0051605A"/>
    <w:rsid w:val="00516DF8"/>
    <w:rsid w:val="005174FC"/>
    <w:rsid w:val="00531786"/>
    <w:rsid w:val="00536D60"/>
    <w:rsid w:val="0054143D"/>
    <w:rsid w:val="00543880"/>
    <w:rsid w:val="00562972"/>
    <w:rsid w:val="00562BA0"/>
    <w:rsid w:val="00567236"/>
    <w:rsid w:val="0057037D"/>
    <w:rsid w:val="00570642"/>
    <w:rsid w:val="00574107"/>
    <w:rsid w:val="0057701A"/>
    <w:rsid w:val="005A0E25"/>
    <w:rsid w:val="005B5CD7"/>
    <w:rsid w:val="005B6254"/>
    <w:rsid w:val="005C374B"/>
    <w:rsid w:val="005C5D31"/>
    <w:rsid w:val="005C612B"/>
    <w:rsid w:val="005D243B"/>
    <w:rsid w:val="005D49C1"/>
    <w:rsid w:val="005D7928"/>
    <w:rsid w:val="005E4394"/>
    <w:rsid w:val="005E5685"/>
    <w:rsid w:val="005F7457"/>
    <w:rsid w:val="005F7CF6"/>
    <w:rsid w:val="00604FC9"/>
    <w:rsid w:val="006146FC"/>
    <w:rsid w:val="00620853"/>
    <w:rsid w:val="00624F0F"/>
    <w:rsid w:val="0062758F"/>
    <w:rsid w:val="00635069"/>
    <w:rsid w:val="00635BA3"/>
    <w:rsid w:val="00636B0C"/>
    <w:rsid w:val="00641B2E"/>
    <w:rsid w:val="00643BA4"/>
    <w:rsid w:val="00646112"/>
    <w:rsid w:val="00651DFA"/>
    <w:rsid w:val="00655CC5"/>
    <w:rsid w:val="006609E8"/>
    <w:rsid w:val="00666B58"/>
    <w:rsid w:val="0067415B"/>
    <w:rsid w:val="006742C1"/>
    <w:rsid w:val="00682AB5"/>
    <w:rsid w:val="00683C8F"/>
    <w:rsid w:val="006844F5"/>
    <w:rsid w:val="0069004D"/>
    <w:rsid w:val="00693DE1"/>
    <w:rsid w:val="006A14F6"/>
    <w:rsid w:val="006A5A6D"/>
    <w:rsid w:val="006B2B50"/>
    <w:rsid w:val="006B7628"/>
    <w:rsid w:val="006C5E6D"/>
    <w:rsid w:val="006C73C4"/>
    <w:rsid w:val="006E7EFA"/>
    <w:rsid w:val="006F55C0"/>
    <w:rsid w:val="00702E33"/>
    <w:rsid w:val="0071199B"/>
    <w:rsid w:val="0071675B"/>
    <w:rsid w:val="00724809"/>
    <w:rsid w:val="007277F9"/>
    <w:rsid w:val="00743FE7"/>
    <w:rsid w:val="0076193E"/>
    <w:rsid w:val="00773F07"/>
    <w:rsid w:val="007740CB"/>
    <w:rsid w:val="00783925"/>
    <w:rsid w:val="00786908"/>
    <w:rsid w:val="00796795"/>
    <w:rsid w:val="00796EFA"/>
    <w:rsid w:val="007A06E6"/>
    <w:rsid w:val="007B49A5"/>
    <w:rsid w:val="007C1BAD"/>
    <w:rsid w:val="007D255D"/>
    <w:rsid w:val="007E05D8"/>
    <w:rsid w:val="007E0986"/>
    <w:rsid w:val="007F3230"/>
    <w:rsid w:val="007F5897"/>
    <w:rsid w:val="00814A2F"/>
    <w:rsid w:val="00823658"/>
    <w:rsid w:val="008273F1"/>
    <w:rsid w:val="00842ED8"/>
    <w:rsid w:val="00861989"/>
    <w:rsid w:val="00865BC3"/>
    <w:rsid w:val="00871E5F"/>
    <w:rsid w:val="0087566F"/>
    <w:rsid w:val="00881651"/>
    <w:rsid w:val="00884B3F"/>
    <w:rsid w:val="00893AC1"/>
    <w:rsid w:val="008955B6"/>
    <w:rsid w:val="008A02BA"/>
    <w:rsid w:val="008A1448"/>
    <w:rsid w:val="008A477C"/>
    <w:rsid w:val="008A7655"/>
    <w:rsid w:val="008C0818"/>
    <w:rsid w:val="008C6590"/>
    <w:rsid w:val="008D3C7A"/>
    <w:rsid w:val="0090147B"/>
    <w:rsid w:val="00913BB9"/>
    <w:rsid w:val="0092511B"/>
    <w:rsid w:val="0093002A"/>
    <w:rsid w:val="0093063F"/>
    <w:rsid w:val="00940D24"/>
    <w:rsid w:val="0094180B"/>
    <w:rsid w:val="0094554B"/>
    <w:rsid w:val="0095135C"/>
    <w:rsid w:val="00957DF7"/>
    <w:rsid w:val="0098435F"/>
    <w:rsid w:val="00990D02"/>
    <w:rsid w:val="00992925"/>
    <w:rsid w:val="009B4A57"/>
    <w:rsid w:val="009B59F1"/>
    <w:rsid w:val="009D307B"/>
    <w:rsid w:val="009D3124"/>
    <w:rsid w:val="009D3E10"/>
    <w:rsid w:val="009D4B55"/>
    <w:rsid w:val="009E1121"/>
    <w:rsid w:val="009E140F"/>
    <w:rsid w:val="009E2C71"/>
    <w:rsid w:val="009E2EDB"/>
    <w:rsid w:val="009E77CC"/>
    <w:rsid w:val="009F7E80"/>
    <w:rsid w:val="00A10389"/>
    <w:rsid w:val="00A11C2E"/>
    <w:rsid w:val="00A11F9A"/>
    <w:rsid w:val="00A2033B"/>
    <w:rsid w:val="00A23248"/>
    <w:rsid w:val="00A27EE2"/>
    <w:rsid w:val="00A33831"/>
    <w:rsid w:val="00A403E9"/>
    <w:rsid w:val="00A42BB0"/>
    <w:rsid w:val="00A44E7A"/>
    <w:rsid w:val="00A45258"/>
    <w:rsid w:val="00A55910"/>
    <w:rsid w:val="00A6291C"/>
    <w:rsid w:val="00A66E5B"/>
    <w:rsid w:val="00A752B0"/>
    <w:rsid w:val="00A86D62"/>
    <w:rsid w:val="00A93121"/>
    <w:rsid w:val="00AA46EF"/>
    <w:rsid w:val="00AA63CC"/>
    <w:rsid w:val="00AB2471"/>
    <w:rsid w:val="00AB2C7A"/>
    <w:rsid w:val="00AB2E98"/>
    <w:rsid w:val="00AC0631"/>
    <w:rsid w:val="00AC1E37"/>
    <w:rsid w:val="00AC1E55"/>
    <w:rsid w:val="00AC3855"/>
    <w:rsid w:val="00AC62EC"/>
    <w:rsid w:val="00AC7791"/>
    <w:rsid w:val="00AE25C3"/>
    <w:rsid w:val="00AF4BAA"/>
    <w:rsid w:val="00AF7EAC"/>
    <w:rsid w:val="00B00B5D"/>
    <w:rsid w:val="00B049BF"/>
    <w:rsid w:val="00B10A19"/>
    <w:rsid w:val="00B131E2"/>
    <w:rsid w:val="00B15D31"/>
    <w:rsid w:val="00B434D5"/>
    <w:rsid w:val="00B44C07"/>
    <w:rsid w:val="00B512F4"/>
    <w:rsid w:val="00B535FD"/>
    <w:rsid w:val="00B56AE4"/>
    <w:rsid w:val="00B678B3"/>
    <w:rsid w:val="00B751C6"/>
    <w:rsid w:val="00B82373"/>
    <w:rsid w:val="00B934A3"/>
    <w:rsid w:val="00B9752E"/>
    <w:rsid w:val="00B97C1C"/>
    <w:rsid w:val="00BA218C"/>
    <w:rsid w:val="00BB7EB4"/>
    <w:rsid w:val="00BC32F5"/>
    <w:rsid w:val="00BC7078"/>
    <w:rsid w:val="00BD1CF9"/>
    <w:rsid w:val="00BE7290"/>
    <w:rsid w:val="00BF6FFB"/>
    <w:rsid w:val="00C0100F"/>
    <w:rsid w:val="00C0397A"/>
    <w:rsid w:val="00C03CF9"/>
    <w:rsid w:val="00C04081"/>
    <w:rsid w:val="00C053E3"/>
    <w:rsid w:val="00C1362D"/>
    <w:rsid w:val="00C23C9B"/>
    <w:rsid w:val="00C40C60"/>
    <w:rsid w:val="00C41A51"/>
    <w:rsid w:val="00C50F0E"/>
    <w:rsid w:val="00C52FF9"/>
    <w:rsid w:val="00C620C2"/>
    <w:rsid w:val="00C658D0"/>
    <w:rsid w:val="00C65F03"/>
    <w:rsid w:val="00C70FE5"/>
    <w:rsid w:val="00C9520F"/>
    <w:rsid w:val="00CA2E79"/>
    <w:rsid w:val="00CA41C5"/>
    <w:rsid w:val="00CA5F1D"/>
    <w:rsid w:val="00CA623E"/>
    <w:rsid w:val="00CB044E"/>
    <w:rsid w:val="00CB7A2A"/>
    <w:rsid w:val="00CC0B51"/>
    <w:rsid w:val="00CC2551"/>
    <w:rsid w:val="00CE09A6"/>
    <w:rsid w:val="00CE6E0F"/>
    <w:rsid w:val="00CF1092"/>
    <w:rsid w:val="00D024C6"/>
    <w:rsid w:val="00D06067"/>
    <w:rsid w:val="00D0741A"/>
    <w:rsid w:val="00D171BD"/>
    <w:rsid w:val="00D27211"/>
    <w:rsid w:val="00D40E1B"/>
    <w:rsid w:val="00D45C15"/>
    <w:rsid w:val="00D55F96"/>
    <w:rsid w:val="00D60900"/>
    <w:rsid w:val="00D611B5"/>
    <w:rsid w:val="00D630AF"/>
    <w:rsid w:val="00D709CC"/>
    <w:rsid w:val="00D76076"/>
    <w:rsid w:val="00D775B8"/>
    <w:rsid w:val="00D80C63"/>
    <w:rsid w:val="00D831E2"/>
    <w:rsid w:val="00D86972"/>
    <w:rsid w:val="00DA0F6B"/>
    <w:rsid w:val="00DA2096"/>
    <w:rsid w:val="00DA40B7"/>
    <w:rsid w:val="00DA4863"/>
    <w:rsid w:val="00DA6B41"/>
    <w:rsid w:val="00DA7D7F"/>
    <w:rsid w:val="00DB01A2"/>
    <w:rsid w:val="00DB7BDC"/>
    <w:rsid w:val="00DC24A1"/>
    <w:rsid w:val="00DE4F78"/>
    <w:rsid w:val="00DE57C2"/>
    <w:rsid w:val="00DF5003"/>
    <w:rsid w:val="00E11DC4"/>
    <w:rsid w:val="00E2699B"/>
    <w:rsid w:val="00E45BE4"/>
    <w:rsid w:val="00E56F87"/>
    <w:rsid w:val="00E5707C"/>
    <w:rsid w:val="00E61871"/>
    <w:rsid w:val="00E64E38"/>
    <w:rsid w:val="00E67ACA"/>
    <w:rsid w:val="00E77789"/>
    <w:rsid w:val="00E7789A"/>
    <w:rsid w:val="00E80E73"/>
    <w:rsid w:val="00E81A05"/>
    <w:rsid w:val="00E834C5"/>
    <w:rsid w:val="00E870DE"/>
    <w:rsid w:val="00E877A1"/>
    <w:rsid w:val="00E90EA6"/>
    <w:rsid w:val="00E91C0F"/>
    <w:rsid w:val="00EA0F05"/>
    <w:rsid w:val="00EA3F87"/>
    <w:rsid w:val="00EB376B"/>
    <w:rsid w:val="00EB3929"/>
    <w:rsid w:val="00EB5A0F"/>
    <w:rsid w:val="00EB792A"/>
    <w:rsid w:val="00EB7AAC"/>
    <w:rsid w:val="00EC1374"/>
    <w:rsid w:val="00EE177C"/>
    <w:rsid w:val="00EE4C70"/>
    <w:rsid w:val="00EE7AE6"/>
    <w:rsid w:val="00EF28BB"/>
    <w:rsid w:val="00EF55BD"/>
    <w:rsid w:val="00F011E9"/>
    <w:rsid w:val="00F0156C"/>
    <w:rsid w:val="00F10B32"/>
    <w:rsid w:val="00F15B3E"/>
    <w:rsid w:val="00F342AE"/>
    <w:rsid w:val="00F4589A"/>
    <w:rsid w:val="00F5078B"/>
    <w:rsid w:val="00F739CF"/>
    <w:rsid w:val="00F8285B"/>
    <w:rsid w:val="00F858D1"/>
    <w:rsid w:val="00F915F2"/>
    <w:rsid w:val="00F91B9A"/>
    <w:rsid w:val="00F92B2F"/>
    <w:rsid w:val="00F9559B"/>
    <w:rsid w:val="00F97A97"/>
    <w:rsid w:val="00FA2333"/>
    <w:rsid w:val="00FA4696"/>
    <w:rsid w:val="00FB1821"/>
    <w:rsid w:val="00FB2EF7"/>
    <w:rsid w:val="00FB63ED"/>
    <w:rsid w:val="00FC4436"/>
    <w:rsid w:val="00FD0EFD"/>
    <w:rsid w:val="00FD736D"/>
    <w:rsid w:val="00FE2ADE"/>
    <w:rsid w:val="00FF0D18"/>
    <w:rsid w:val="00FF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42333BF"/>
  <w15:docId w15:val="{8D6BDAC2-682E-4AF0-9611-1621471BC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D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516DF8"/>
    <w:pPr>
      <w:keepNext/>
      <w:suppressAutoHyphens/>
      <w:outlineLvl w:val="1"/>
    </w:pPr>
    <w:rPr>
      <w:rFonts w:ascii="Arial" w:hAnsi="Arial"/>
      <w:b/>
      <w:bCs/>
      <w:cap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516DF8"/>
    <w:rPr>
      <w:rFonts w:ascii="Arial" w:eastAsia="Times New Roman" w:hAnsi="Arial" w:cs="Times New Roman"/>
      <w:b/>
      <w:bCs/>
      <w:caps/>
      <w:sz w:val="24"/>
      <w:szCs w:val="32"/>
      <w:lang w:eastAsia="ru-RU"/>
    </w:rPr>
  </w:style>
  <w:style w:type="character" w:styleId="a3">
    <w:name w:val="footnote reference"/>
    <w:uiPriority w:val="99"/>
    <w:rsid w:val="00516DF8"/>
    <w:rPr>
      <w:rFonts w:cs="Times New Roman"/>
      <w:vertAlign w:val="superscript"/>
    </w:rPr>
  </w:style>
  <w:style w:type="table" w:styleId="a4">
    <w:name w:val="Table Grid"/>
    <w:basedOn w:val="a1"/>
    <w:uiPriority w:val="59"/>
    <w:rsid w:val="00516DF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Bullet_IRAO,Мой Список,lp1,Bullet List,FooterText,Paragraphe de liste1,List Paragraph"/>
    <w:basedOn w:val="a"/>
    <w:link w:val="a6"/>
    <w:uiPriority w:val="34"/>
    <w:qFormat/>
    <w:rsid w:val="00516DF8"/>
    <w:pPr>
      <w:ind w:left="708"/>
    </w:pPr>
  </w:style>
  <w:style w:type="paragraph" w:styleId="a7">
    <w:name w:val="footnote text"/>
    <w:basedOn w:val="a"/>
    <w:link w:val="a8"/>
    <w:uiPriority w:val="99"/>
    <w:rsid w:val="00516DF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516D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_IRAO Знак,Мой Список Знак,lp1 Знак,Bullet List Знак,FooterText Знак,Paragraphe de liste1 Знак,List Paragraph Знак"/>
    <w:basedOn w:val="a0"/>
    <w:link w:val="a5"/>
    <w:uiPriority w:val="34"/>
    <w:locked/>
    <w:rsid w:val="00516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82AB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82AB5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57701A"/>
    <w:pPr>
      <w:tabs>
        <w:tab w:val="center" w:pos="4677"/>
        <w:tab w:val="right" w:pos="9355"/>
      </w:tabs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rsid w:val="0057701A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57701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770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Revision"/>
    <w:hidden/>
    <w:uiPriority w:val="99"/>
    <w:semiHidden/>
    <w:rsid w:val="002A3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5174F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174F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174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174F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174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urtxtstd">
    <w:name w:val="urtxtstd"/>
    <w:basedOn w:val="a0"/>
    <w:rsid w:val="002D0C2F"/>
  </w:style>
  <w:style w:type="character" w:styleId="af5">
    <w:name w:val="Hyperlink"/>
    <w:basedOn w:val="a0"/>
    <w:uiPriority w:val="99"/>
    <w:semiHidden/>
    <w:unhideWhenUsed/>
    <w:rsid w:val="002D0C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3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javascript:term_view(22545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10B6F-96F6-4690-A1D4-9AAC7632C3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98E385-3FAB-45E0-AD9F-604B7C1E1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Овчинникова Марианна Владиславовна</dc:creator>
  <cp:lastModifiedBy>Мозговая Екатерина Сергеевна</cp:lastModifiedBy>
  <cp:revision>11</cp:revision>
  <cp:lastPrinted>2022-07-29T03:03:00Z</cp:lastPrinted>
  <dcterms:created xsi:type="dcterms:W3CDTF">2021-06-25T11:07:00Z</dcterms:created>
  <dcterms:modified xsi:type="dcterms:W3CDTF">2022-09-26T09:55:00Z</dcterms:modified>
</cp:coreProperties>
</file>